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5EF" w14:textId="77777777" w:rsidR="00890650" w:rsidRPr="004D12DC" w:rsidRDefault="00890650" w:rsidP="000D138F">
      <w:pPr>
        <w:rPr>
          <w:sz w:val="2"/>
          <w:szCs w:val="2"/>
        </w:rPr>
      </w:pPr>
      <w:bookmarkStart w:id="0" w:name="_Toc24336448"/>
      <w:bookmarkStart w:id="1" w:name="_Toc24336562"/>
      <w:bookmarkStart w:id="2" w:name="_Toc26606276"/>
    </w:p>
    <w:tbl>
      <w:tblPr>
        <w:tblStyle w:val="TableGrid"/>
        <w:tblW w:w="0" w:type="auto"/>
        <w:tblBorders>
          <w:top w:val="none" w:sz="0" w:space="0" w:color="auto"/>
          <w:left w:val="none" w:sz="0" w:space="0" w:color="auto"/>
          <w:bottom w:val="single" w:sz="18" w:space="0" w:color="A71930"/>
          <w:right w:val="none" w:sz="0" w:space="0" w:color="auto"/>
          <w:insideH w:val="none" w:sz="0" w:space="0" w:color="auto"/>
          <w:insideV w:val="none" w:sz="0" w:space="0" w:color="auto"/>
        </w:tblBorders>
        <w:tblLook w:val="04A0" w:firstRow="1" w:lastRow="0" w:firstColumn="1" w:lastColumn="0" w:noHBand="0" w:noVBand="1"/>
      </w:tblPr>
      <w:tblGrid>
        <w:gridCol w:w="6946"/>
        <w:gridCol w:w="2114"/>
      </w:tblGrid>
      <w:tr w:rsidR="00C95732" w14:paraId="50CD8E89" w14:textId="77777777" w:rsidTr="009B4E0B">
        <w:trPr>
          <w:trHeight w:hRule="exact" w:val="1021"/>
        </w:trPr>
        <w:tc>
          <w:tcPr>
            <w:tcW w:w="6946" w:type="dxa"/>
          </w:tcPr>
          <w:p w14:paraId="4FFE95AF" w14:textId="2147F306" w:rsidR="00C95732" w:rsidRDefault="00796349" w:rsidP="00C95732">
            <w:r>
              <w:t xml:space="preserve">Department of </w:t>
            </w:r>
            <w:r w:rsidR="001A137B">
              <w:t>Enterprise</w:t>
            </w:r>
          </w:p>
          <w:p w14:paraId="071C4A0E" w14:textId="5C7001B6" w:rsidR="00C95732" w:rsidRDefault="00C95732" w:rsidP="00C95732">
            <w:pPr>
              <w:pStyle w:val="DocumentTitle"/>
            </w:pPr>
          </w:p>
        </w:tc>
        <w:tc>
          <w:tcPr>
            <w:tcW w:w="2114" w:type="dxa"/>
          </w:tcPr>
          <w:p w14:paraId="6351B65A" w14:textId="0AE02F4D" w:rsidR="00C95732" w:rsidRDefault="00C95732" w:rsidP="00C95732">
            <w:r>
              <w:rPr>
                <w:noProof/>
              </w:rPr>
              <w:drawing>
                <wp:inline distT="0" distB="0" distL="0" distR="0" wp14:anchorId="558347D5" wp14:editId="28678C53">
                  <wp:extent cx="666000" cy="720000"/>
                  <wp:effectExtent l="0" t="0" r="1270" b="4445"/>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tc>
      </w:tr>
      <w:tr w:rsidR="00C95732" w14:paraId="5B60FF71" w14:textId="77777777" w:rsidTr="00C95732">
        <w:trPr>
          <w:trHeight w:hRule="exact" w:val="1813"/>
        </w:trPr>
        <w:tc>
          <w:tcPr>
            <w:tcW w:w="6946" w:type="dxa"/>
          </w:tcPr>
          <w:p w14:paraId="277F0CBE" w14:textId="65FD7CAA" w:rsidR="00C95732" w:rsidRDefault="00C95732" w:rsidP="00C95732">
            <w:pPr>
              <w:pStyle w:val="DocumentTitle"/>
            </w:pPr>
            <w:r>
              <w:t>Funding Agreement (short form)</w:t>
            </w:r>
          </w:p>
          <w:p w14:paraId="62E3923F" w14:textId="50189E87" w:rsidR="00C95732" w:rsidRPr="00C95732" w:rsidRDefault="00C95732" w:rsidP="00C95732">
            <w:pPr>
              <w:pStyle w:val="DocumentTitle"/>
              <w:rPr>
                <w:b w:val="0"/>
                <w:bCs/>
                <w:sz w:val="22"/>
              </w:rPr>
            </w:pPr>
            <w:r w:rsidRPr="00C95732">
              <w:rPr>
                <w:b w:val="0"/>
                <w:bCs/>
                <w:sz w:val="22"/>
              </w:rPr>
              <w:fldChar w:fldCharType="begin">
                <w:ffData>
                  <w:name w:val=""/>
                  <w:enabled/>
                  <w:calcOnExit w:val="0"/>
                  <w:textInput>
                    <w:default w:val="&lt;insert funded Activity Title&gt;"/>
                  </w:textInput>
                </w:ffData>
              </w:fldChar>
            </w:r>
            <w:r w:rsidRPr="00C95732">
              <w:rPr>
                <w:b w:val="0"/>
                <w:bCs/>
                <w:sz w:val="22"/>
              </w:rPr>
              <w:instrText xml:space="preserve"> FORMTEXT </w:instrText>
            </w:r>
            <w:r w:rsidRPr="00C95732">
              <w:rPr>
                <w:b w:val="0"/>
                <w:bCs/>
                <w:sz w:val="22"/>
              </w:rPr>
            </w:r>
            <w:r w:rsidRPr="00C95732">
              <w:rPr>
                <w:b w:val="0"/>
                <w:bCs/>
                <w:sz w:val="22"/>
              </w:rPr>
              <w:fldChar w:fldCharType="separate"/>
            </w:r>
            <w:r w:rsidRPr="00C95732">
              <w:rPr>
                <w:b w:val="0"/>
                <w:bCs/>
                <w:noProof/>
                <w:sz w:val="22"/>
              </w:rPr>
              <w:t>&lt;insert funded Activity Title&gt;</w:t>
            </w:r>
            <w:r w:rsidRPr="00C95732">
              <w:rPr>
                <w:b w:val="0"/>
                <w:bCs/>
                <w:sz w:val="22"/>
              </w:rPr>
              <w:fldChar w:fldCharType="end"/>
            </w:r>
          </w:p>
        </w:tc>
        <w:tc>
          <w:tcPr>
            <w:tcW w:w="2114" w:type="dxa"/>
          </w:tcPr>
          <w:p w14:paraId="4F6E73E5" w14:textId="77777777" w:rsidR="00C95732" w:rsidRDefault="00C95732" w:rsidP="00C95732"/>
        </w:tc>
      </w:tr>
      <w:tr w:rsidR="00C95732" w14:paraId="3D32C049" w14:textId="77777777" w:rsidTr="006A7B9E">
        <w:tc>
          <w:tcPr>
            <w:tcW w:w="9060" w:type="dxa"/>
            <w:gridSpan w:val="2"/>
          </w:tcPr>
          <w:p w14:paraId="3934E49A" w14:textId="77777777" w:rsidR="00C95732" w:rsidRPr="00C95732" w:rsidRDefault="00C95732" w:rsidP="00C95732"/>
        </w:tc>
      </w:tr>
    </w:tbl>
    <w:p w14:paraId="1A8099E1" w14:textId="70E000F3" w:rsidR="00247D30" w:rsidRDefault="00A94540" w:rsidP="00A94540">
      <w:pPr>
        <w:pStyle w:val="BaseParagraph"/>
      </w:pPr>
      <w:r>
        <w:t xml:space="preserve">We agree to provide You with the Funding for the Activity, and You agree to </w:t>
      </w:r>
      <w:r w:rsidR="00270377">
        <w:t xml:space="preserve">accept and </w:t>
      </w:r>
      <w:r>
        <w:t xml:space="preserve">use the Funding for the Activity, on the </w:t>
      </w:r>
      <w:r w:rsidRPr="00A94540">
        <w:t>terms</w:t>
      </w:r>
      <w:r>
        <w:t xml:space="preserve"> of this Agreement.</w:t>
      </w:r>
    </w:p>
    <w:p w14:paraId="0E4D9884" w14:textId="0D244F32" w:rsidR="00FF363F" w:rsidRDefault="00FF363F" w:rsidP="00FF363F">
      <w:pPr>
        <w:pStyle w:val="BaseParagraph"/>
      </w:pPr>
      <w:r>
        <w:t>This Agreement is made up of the parts stated in the General Terms.</w:t>
      </w:r>
    </w:p>
    <w:p w14:paraId="4C229C9F" w14:textId="486C7F09" w:rsidR="00F058A0" w:rsidRDefault="000536B2" w:rsidP="000536B2">
      <w:pPr>
        <w:pStyle w:val="Headingunlinkedandshaded"/>
      </w:pPr>
      <w:r>
        <w:t>Activity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6518"/>
      </w:tblGrid>
      <w:tr w:rsidR="00EE772A" w:rsidRPr="0026655E" w14:paraId="787091E4" w14:textId="77777777" w:rsidTr="00914DBD">
        <w:trPr>
          <w:tblHeader/>
        </w:trPr>
        <w:tc>
          <w:tcPr>
            <w:tcW w:w="9070" w:type="dxa"/>
            <w:gridSpan w:val="3"/>
            <w:tcBorders>
              <w:top w:val="single" w:sz="18" w:space="0" w:color="auto"/>
              <w:bottom w:val="single" w:sz="8" w:space="0" w:color="auto"/>
            </w:tcBorders>
          </w:tcPr>
          <w:p w14:paraId="4B683971" w14:textId="4588C159" w:rsidR="00EE772A" w:rsidRPr="0026655E" w:rsidRDefault="00EE772A" w:rsidP="00EE772A">
            <w:pPr>
              <w:pStyle w:val="Headingunlinked"/>
            </w:pPr>
            <w:r>
              <w:t>Agreement Parties</w:t>
            </w:r>
          </w:p>
        </w:tc>
      </w:tr>
      <w:tr w:rsidR="00DA6D4C" w:rsidRPr="0026655E" w14:paraId="7CD9BA34" w14:textId="77777777" w:rsidTr="00030C0C">
        <w:tc>
          <w:tcPr>
            <w:tcW w:w="1418" w:type="dxa"/>
            <w:tcBorders>
              <w:top w:val="single" w:sz="8" w:space="0" w:color="auto"/>
            </w:tcBorders>
          </w:tcPr>
          <w:p w14:paraId="7011E37E" w14:textId="77777777" w:rsidR="00DA6D4C" w:rsidRPr="003339F7" w:rsidRDefault="00DA6D4C" w:rsidP="0026655E">
            <w:pPr>
              <w:rPr>
                <w:b/>
                <w:bCs/>
              </w:rPr>
            </w:pPr>
            <w:r w:rsidRPr="003339F7">
              <w:rPr>
                <w:b/>
                <w:bCs/>
              </w:rPr>
              <w:t>Agency</w:t>
            </w:r>
          </w:p>
          <w:p w14:paraId="2DB43C2A" w14:textId="0F299AF1" w:rsidR="00DA6D4C" w:rsidRPr="0026655E" w:rsidRDefault="00DA6D4C" w:rsidP="0026655E">
            <w:r>
              <w:t>(We, Us, Our)</w:t>
            </w:r>
          </w:p>
        </w:tc>
        <w:tc>
          <w:tcPr>
            <w:tcW w:w="1134" w:type="dxa"/>
            <w:tcBorders>
              <w:top w:val="single" w:sz="8" w:space="0" w:color="auto"/>
            </w:tcBorders>
          </w:tcPr>
          <w:p w14:paraId="4E624646" w14:textId="1C59DCAC" w:rsidR="00DA6D4C" w:rsidRPr="0026655E" w:rsidRDefault="00DA6D4C" w:rsidP="0026655E">
            <w:r>
              <w:t xml:space="preserve">Name: </w:t>
            </w:r>
          </w:p>
        </w:tc>
        <w:tc>
          <w:tcPr>
            <w:tcW w:w="6518" w:type="dxa"/>
            <w:tcBorders>
              <w:top w:val="single" w:sz="8" w:space="0" w:color="auto"/>
            </w:tcBorders>
          </w:tcPr>
          <w:p w14:paraId="7674E09C" w14:textId="15C14371" w:rsidR="00DA6D4C" w:rsidRPr="0026655E" w:rsidRDefault="00FE4DBD" w:rsidP="003F1424">
            <w:pPr>
              <w:pStyle w:val="TableParagraph"/>
            </w:pPr>
            <w:r>
              <w:t>Department of Enterprise</w:t>
            </w:r>
            <w:r w:rsidR="005735E1">
              <w:t>, Investment and Trade</w:t>
            </w:r>
          </w:p>
        </w:tc>
      </w:tr>
      <w:tr w:rsidR="00DA6D4C" w:rsidRPr="0026655E" w14:paraId="62BD33F9" w14:textId="77777777" w:rsidTr="00030C0C">
        <w:tc>
          <w:tcPr>
            <w:tcW w:w="1418" w:type="dxa"/>
          </w:tcPr>
          <w:p w14:paraId="2E27C76E" w14:textId="77777777" w:rsidR="00DA6D4C" w:rsidRPr="003339F7" w:rsidRDefault="00DA6D4C" w:rsidP="0026655E">
            <w:pPr>
              <w:rPr>
                <w:b/>
                <w:bCs/>
              </w:rPr>
            </w:pPr>
          </w:p>
        </w:tc>
        <w:tc>
          <w:tcPr>
            <w:tcW w:w="1134" w:type="dxa"/>
          </w:tcPr>
          <w:p w14:paraId="3C8DE504" w14:textId="417C4879" w:rsidR="00DA6D4C" w:rsidRPr="00316C87" w:rsidRDefault="00DA6D4C" w:rsidP="00316C87">
            <w:r>
              <w:t xml:space="preserve">ABN: </w:t>
            </w:r>
          </w:p>
        </w:tc>
        <w:tc>
          <w:tcPr>
            <w:tcW w:w="6518" w:type="dxa"/>
          </w:tcPr>
          <w:p w14:paraId="471A9B1B" w14:textId="3E707812" w:rsidR="00DA6D4C" w:rsidRPr="00316C87" w:rsidRDefault="005735E1" w:rsidP="003F1424">
            <w:pPr>
              <w:pStyle w:val="TableParagraph"/>
            </w:pPr>
            <w:r>
              <w:t>51 766 912 245</w:t>
            </w:r>
          </w:p>
        </w:tc>
      </w:tr>
      <w:tr w:rsidR="001F68A3" w:rsidRPr="0026655E" w14:paraId="2F213ECA" w14:textId="77777777" w:rsidTr="00030C0C">
        <w:tc>
          <w:tcPr>
            <w:tcW w:w="1418" w:type="dxa"/>
          </w:tcPr>
          <w:p w14:paraId="01D0951F" w14:textId="77777777" w:rsidR="001F68A3" w:rsidRPr="003339F7" w:rsidRDefault="001F68A3" w:rsidP="0026655E">
            <w:pPr>
              <w:rPr>
                <w:b/>
                <w:bCs/>
              </w:rPr>
            </w:pPr>
          </w:p>
        </w:tc>
        <w:tc>
          <w:tcPr>
            <w:tcW w:w="1134" w:type="dxa"/>
          </w:tcPr>
          <w:p w14:paraId="39F57804" w14:textId="3D2F855A" w:rsidR="001F68A3" w:rsidRDefault="001F68A3" w:rsidP="00316C87">
            <w:r>
              <w:t>Address:</w:t>
            </w:r>
          </w:p>
        </w:tc>
        <w:tc>
          <w:tcPr>
            <w:tcW w:w="6518" w:type="dxa"/>
          </w:tcPr>
          <w:p w14:paraId="1909FC50" w14:textId="4986FA67"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2A4622B" w14:textId="77777777" w:rsidTr="00030C0C">
        <w:tc>
          <w:tcPr>
            <w:tcW w:w="1418" w:type="dxa"/>
          </w:tcPr>
          <w:p w14:paraId="49D7A2AF" w14:textId="77777777" w:rsidR="001F68A3" w:rsidRPr="003339F7" w:rsidRDefault="001F68A3" w:rsidP="0026655E">
            <w:pPr>
              <w:rPr>
                <w:b/>
                <w:bCs/>
              </w:rPr>
            </w:pPr>
          </w:p>
        </w:tc>
        <w:tc>
          <w:tcPr>
            <w:tcW w:w="1134" w:type="dxa"/>
          </w:tcPr>
          <w:p w14:paraId="7088FFEB" w14:textId="61451975" w:rsidR="001F68A3" w:rsidRDefault="001F68A3" w:rsidP="00316C87">
            <w:r>
              <w:t>Tel:</w:t>
            </w:r>
          </w:p>
        </w:tc>
        <w:tc>
          <w:tcPr>
            <w:tcW w:w="6518" w:type="dxa"/>
          </w:tcPr>
          <w:p w14:paraId="52CECD3C" w14:textId="0D24772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1F68A3" w:rsidRPr="0026655E" w14:paraId="61CF5FEE" w14:textId="77777777" w:rsidTr="00030C0C">
        <w:tc>
          <w:tcPr>
            <w:tcW w:w="1418" w:type="dxa"/>
          </w:tcPr>
          <w:p w14:paraId="47A48244" w14:textId="77777777" w:rsidR="001F68A3" w:rsidRPr="003339F7" w:rsidRDefault="001F68A3" w:rsidP="0026655E">
            <w:pPr>
              <w:rPr>
                <w:b/>
                <w:bCs/>
              </w:rPr>
            </w:pPr>
          </w:p>
        </w:tc>
        <w:tc>
          <w:tcPr>
            <w:tcW w:w="1134" w:type="dxa"/>
          </w:tcPr>
          <w:p w14:paraId="0D26412C" w14:textId="6BC32D7C" w:rsidR="001F68A3" w:rsidRDefault="001F68A3" w:rsidP="00316C87">
            <w:r>
              <w:t>Email:</w:t>
            </w:r>
          </w:p>
        </w:tc>
        <w:tc>
          <w:tcPr>
            <w:tcW w:w="6518" w:type="dxa"/>
          </w:tcPr>
          <w:p w14:paraId="0F9EFFFE" w14:textId="2E8386E5" w:rsidR="001F68A3" w:rsidRDefault="001F68A3"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1C6B4087" w14:textId="77777777" w:rsidTr="00030C0C">
        <w:tc>
          <w:tcPr>
            <w:tcW w:w="1418" w:type="dxa"/>
            <w:tcBorders>
              <w:bottom w:val="single" w:sz="8" w:space="0" w:color="auto"/>
            </w:tcBorders>
          </w:tcPr>
          <w:p w14:paraId="24242105" w14:textId="77777777" w:rsidR="00DA6D4C" w:rsidRPr="003339F7" w:rsidRDefault="00DA6D4C" w:rsidP="0026655E">
            <w:pPr>
              <w:rPr>
                <w:b/>
                <w:bCs/>
              </w:rPr>
            </w:pPr>
          </w:p>
        </w:tc>
        <w:tc>
          <w:tcPr>
            <w:tcW w:w="1134" w:type="dxa"/>
            <w:tcBorders>
              <w:bottom w:val="single" w:sz="8" w:space="0" w:color="auto"/>
            </w:tcBorders>
          </w:tcPr>
          <w:p w14:paraId="3FFE35AD" w14:textId="085A6768" w:rsidR="00DA6D4C" w:rsidRDefault="001F68A3" w:rsidP="00316C87">
            <w:pPr>
              <w:tabs>
                <w:tab w:val="left" w:pos="1215"/>
              </w:tabs>
            </w:pPr>
            <w:r>
              <w:t>Contact</w:t>
            </w:r>
            <w:r w:rsidR="00DA6D4C">
              <w:t xml:space="preserve">: </w:t>
            </w:r>
          </w:p>
        </w:tc>
        <w:tc>
          <w:tcPr>
            <w:tcW w:w="6518" w:type="dxa"/>
            <w:tcBorders>
              <w:bottom w:val="single" w:sz="8" w:space="0" w:color="auto"/>
            </w:tcBorders>
          </w:tcPr>
          <w:p w14:paraId="191381E7" w14:textId="1363497D" w:rsidR="00DA6D4C" w:rsidRPr="00316C87" w:rsidRDefault="00DA6D4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00F953DF" w14:textId="77777777" w:rsidTr="00030C0C">
        <w:tc>
          <w:tcPr>
            <w:tcW w:w="1418" w:type="dxa"/>
            <w:tcBorders>
              <w:top w:val="single" w:sz="8" w:space="0" w:color="auto"/>
            </w:tcBorders>
          </w:tcPr>
          <w:p w14:paraId="301EA817" w14:textId="77777777" w:rsidR="00DA6D4C" w:rsidRDefault="00DA6D4C" w:rsidP="0026655E">
            <w:pPr>
              <w:rPr>
                <w:b/>
                <w:bCs/>
              </w:rPr>
            </w:pPr>
            <w:r>
              <w:rPr>
                <w:b/>
                <w:bCs/>
              </w:rPr>
              <w:t>Recipient</w:t>
            </w:r>
          </w:p>
          <w:p w14:paraId="37E6DCA5" w14:textId="4729AFCA" w:rsidR="00DA6D4C" w:rsidRPr="001C01B5" w:rsidRDefault="00DA6D4C" w:rsidP="0026655E">
            <w:r>
              <w:t>(You, Your)</w:t>
            </w:r>
          </w:p>
        </w:tc>
        <w:tc>
          <w:tcPr>
            <w:tcW w:w="1134" w:type="dxa"/>
            <w:tcBorders>
              <w:top w:val="single" w:sz="8" w:space="0" w:color="auto"/>
            </w:tcBorders>
          </w:tcPr>
          <w:p w14:paraId="0FCD2AE5" w14:textId="1DA2BCF9" w:rsidR="00DA6D4C" w:rsidRPr="00316C87" w:rsidRDefault="00DA6D4C" w:rsidP="00316C87">
            <w:r>
              <w:t xml:space="preserve">Name: </w:t>
            </w:r>
          </w:p>
        </w:tc>
        <w:tc>
          <w:tcPr>
            <w:tcW w:w="6518" w:type="dxa"/>
            <w:tcBorders>
              <w:top w:val="single" w:sz="8" w:space="0" w:color="auto"/>
            </w:tcBorders>
          </w:tcPr>
          <w:p w14:paraId="2EAB6974" w14:textId="1DEF2FD2" w:rsidR="00DA6D4C" w:rsidRPr="00316C87" w:rsidRDefault="00030C0C" w:rsidP="003F1424">
            <w:pPr>
              <w:pStyle w:val="TableParagraph"/>
            </w:pPr>
            <w:r>
              <w:fldChar w:fldCharType="begin">
                <w:ffData>
                  <w:name w:val=""/>
                  <w:enabled/>
                  <w:calcOnExit w:val="0"/>
                  <w:textInput>
                    <w:default w:val="&lt;insert full legal Recipient name&gt;"/>
                  </w:textInput>
                </w:ffData>
              </w:fldChar>
            </w:r>
            <w:r>
              <w:instrText xml:space="preserve"> FORMTEXT </w:instrText>
            </w:r>
            <w:r>
              <w:fldChar w:fldCharType="separate"/>
            </w:r>
            <w:r w:rsidR="009E0D2E">
              <w:rPr>
                <w:noProof/>
              </w:rPr>
              <w:t>&lt;insert full legal Recipient name&gt;</w:t>
            </w:r>
            <w:r>
              <w:fldChar w:fldCharType="end"/>
            </w:r>
          </w:p>
        </w:tc>
      </w:tr>
      <w:tr w:rsidR="00DA6D4C" w:rsidRPr="0026655E" w14:paraId="0B439305"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766BC41" w14:textId="77777777" w:rsidR="00DA6D4C" w:rsidRPr="003339F7" w:rsidRDefault="00DA6D4C" w:rsidP="006A7B9E">
            <w:pPr>
              <w:rPr>
                <w:b/>
                <w:bCs/>
              </w:rPr>
            </w:pPr>
          </w:p>
        </w:tc>
        <w:tc>
          <w:tcPr>
            <w:tcW w:w="1134" w:type="dxa"/>
            <w:tcBorders>
              <w:top w:val="nil"/>
              <w:left w:val="nil"/>
              <w:bottom w:val="nil"/>
              <w:right w:val="nil"/>
            </w:tcBorders>
          </w:tcPr>
          <w:p w14:paraId="2294B5DF" w14:textId="2878CCFC" w:rsidR="00DA6D4C" w:rsidRPr="00316C87" w:rsidRDefault="00DA6D4C" w:rsidP="006A7B9E">
            <w:r>
              <w:t xml:space="preserve">ABN: </w:t>
            </w:r>
          </w:p>
        </w:tc>
        <w:tc>
          <w:tcPr>
            <w:tcW w:w="6518" w:type="dxa"/>
            <w:tcBorders>
              <w:top w:val="nil"/>
              <w:left w:val="nil"/>
              <w:bottom w:val="nil"/>
              <w:right w:val="nil"/>
            </w:tcBorders>
          </w:tcPr>
          <w:p w14:paraId="1B50F13E" w14:textId="2FA69BEC" w:rsidR="00DA6D4C" w:rsidRPr="00316C87" w:rsidRDefault="00030C0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DA6D4C" w:rsidRPr="0026655E" w14:paraId="53A00002"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9BB5FB3" w14:textId="77777777" w:rsidR="00DA6D4C" w:rsidRPr="003339F7" w:rsidRDefault="00DA6D4C" w:rsidP="006A7B9E">
            <w:pPr>
              <w:rPr>
                <w:b/>
                <w:bCs/>
              </w:rPr>
            </w:pPr>
          </w:p>
        </w:tc>
        <w:tc>
          <w:tcPr>
            <w:tcW w:w="1134" w:type="dxa"/>
            <w:tcBorders>
              <w:top w:val="nil"/>
              <w:left w:val="nil"/>
              <w:bottom w:val="nil"/>
              <w:right w:val="nil"/>
            </w:tcBorders>
          </w:tcPr>
          <w:p w14:paraId="5CE52D5F" w14:textId="51F0C4FB" w:rsidR="00030C0C" w:rsidRDefault="00DA6D4C" w:rsidP="00030C0C">
            <w:pPr>
              <w:tabs>
                <w:tab w:val="left" w:pos="2338"/>
              </w:tabs>
            </w:pPr>
            <w:r>
              <w:t>Legal entity status:</w:t>
            </w:r>
          </w:p>
          <w:p w14:paraId="12AE0CBC" w14:textId="5E4CD90D" w:rsidR="00DA6D4C" w:rsidRDefault="00DA6D4C" w:rsidP="00B3255A">
            <w:pPr>
              <w:tabs>
                <w:tab w:val="left" w:pos="2338"/>
              </w:tabs>
            </w:pPr>
          </w:p>
        </w:tc>
        <w:tc>
          <w:tcPr>
            <w:tcW w:w="6518" w:type="dxa"/>
            <w:tcBorders>
              <w:top w:val="nil"/>
              <w:left w:val="nil"/>
              <w:bottom w:val="nil"/>
              <w:right w:val="nil"/>
            </w:tcBorders>
          </w:tcPr>
          <w:p w14:paraId="41FB52DE" w14:textId="13177DF8" w:rsidR="00030C0C" w:rsidRDefault="003A3991" w:rsidP="00030C0C">
            <w:pPr>
              <w:tabs>
                <w:tab w:val="left" w:pos="2338"/>
              </w:tabs>
            </w:pPr>
            <w:sdt>
              <w:sdtPr>
                <w:id w:val="511348140"/>
                <w14:checkbox>
                  <w14:checked w14:val="0"/>
                  <w14:checkedState w14:val="2612" w14:font="MS Gothic"/>
                  <w14:uncheckedState w14:val="2610" w14:font="MS Gothic"/>
                </w14:checkbox>
              </w:sdtPr>
              <w:sdtEndPr/>
              <w:sdtContent>
                <w:r w:rsidR="009D34B6">
                  <w:rPr>
                    <w:rFonts w:ascii="MS Gothic" w:eastAsia="MS Gothic" w:hAnsi="MS Gothic" w:hint="eastAsia"/>
                  </w:rPr>
                  <w:t>☐</w:t>
                </w:r>
              </w:sdtContent>
            </w:sdt>
            <w:r w:rsidR="00030C0C">
              <w:t xml:space="preserve"> Company</w:t>
            </w:r>
          </w:p>
          <w:p w14:paraId="61A6E99C" w14:textId="6AAF0648" w:rsidR="00030C0C" w:rsidRDefault="003A3991" w:rsidP="00030C0C">
            <w:pPr>
              <w:tabs>
                <w:tab w:val="left" w:pos="2338"/>
              </w:tabs>
            </w:pPr>
            <w:sdt>
              <w:sdtPr>
                <w:id w:val="66692141"/>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Incorporated Association</w:t>
            </w:r>
          </w:p>
          <w:p w14:paraId="4D2C9274" w14:textId="5790E853" w:rsidR="00030C0C" w:rsidRDefault="003A3991" w:rsidP="00030C0C">
            <w:pPr>
              <w:tabs>
                <w:tab w:val="left" w:pos="2338"/>
              </w:tabs>
            </w:pPr>
            <w:sdt>
              <w:sdtPr>
                <w:id w:val="-61102288"/>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Unincorporated Partnership</w:t>
            </w:r>
          </w:p>
          <w:p w14:paraId="16DC13A7" w14:textId="6D2D8EC4" w:rsidR="00DA6D4C" w:rsidRDefault="003A3991" w:rsidP="00B3255A">
            <w:pPr>
              <w:tabs>
                <w:tab w:val="left" w:pos="2338"/>
              </w:tabs>
            </w:pPr>
            <w:sdt>
              <w:sdtPr>
                <w:id w:val="-722833948"/>
                <w14:checkbox>
                  <w14:checked w14:val="0"/>
                  <w14:checkedState w14:val="2612" w14:font="MS Gothic"/>
                  <w14:uncheckedState w14:val="2610" w14:font="MS Gothic"/>
                </w14:checkbox>
              </w:sdtPr>
              <w:sdtEndPr/>
              <w:sdtContent>
                <w:r w:rsidR="00DA6D4C">
                  <w:rPr>
                    <w:rFonts w:ascii="MS Gothic" w:eastAsia="MS Gothic" w:hAnsi="MS Gothic" w:hint="eastAsia"/>
                  </w:rPr>
                  <w:t>☐</w:t>
                </w:r>
              </w:sdtContent>
            </w:sdt>
            <w:r w:rsidR="00DA6D4C">
              <w:t xml:space="preserve"> Individual</w:t>
            </w:r>
          </w:p>
          <w:p w14:paraId="14531D84" w14:textId="2BB43794" w:rsidR="00DA6D4C" w:rsidRDefault="00DA6D4C" w:rsidP="00B3255A">
            <w:pPr>
              <w:tabs>
                <w:tab w:val="left" w:pos="2338"/>
              </w:tabs>
            </w:pPr>
            <w:r w:rsidRPr="00D4155B">
              <w:rPr>
                <w:rFonts w:cs="Arial"/>
                <w:b/>
                <w:bCs/>
                <w:noProof/>
                <w:color w:val="FF0000"/>
              </w:rPr>
              <w:lastRenderedPageBreak/>
              <mc:AlternateContent>
                <mc:Choice Requires="wps">
                  <w:drawing>
                    <wp:anchor distT="0" distB="0" distL="114300" distR="114300" simplePos="0" relativeHeight="251676672" behindDoc="0" locked="0" layoutInCell="1" allowOverlap="1" wp14:anchorId="7F1B0E62" wp14:editId="6075887C">
                      <wp:simplePos x="0" y="0"/>
                      <wp:positionH relativeFrom="column">
                        <wp:posOffset>-62230</wp:posOffset>
                      </wp:positionH>
                      <wp:positionV relativeFrom="paragraph">
                        <wp:posOffset>214630</wp:posOffset>
                      </wp:positionV>
                      <wp:extent cx="4103370" cy="2819400"/>
                      <wp:effectExtent l="0" t="0" r="11430" b="19050"/>
                      <wp:wrapTopAndBottom/>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2819400"/>
                              </a:xfrm>
                              <a:prstGeom prst="roundRect">
                                <a:avLst>
                                  <a:gd name="adj" fmla="val 16667"/>
                                </a:avLst>
                              </a:prstGeom>
                              <a:solidFill>
                                <a:srgbClr val="EDFFFF"/>
                              </a:solidFill>
                              <a:ln w="25400">
                                <a:solidFill>
                                  <a:srgbClr val="99CCFF"/>
                                </a:solidFill>
                                <a:round/>
                                <a:headEnd/>
                                <a:tailEnd/>
                              </a:ln>
                            </wps:spPr>
                            <wps:txbx>
                              <w:txbxContent>
                                <w:p w14:paraId="1629B619" w14:textId="77777777"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w:t>
                                  </w:r>
                                  <w:proofErr w:type="gramStart"/>
                                  <w:r w:rsidRPr="0000516B">
                                    <w:rPr>
                                      <w:rStyle w:val="Guidance"/>
                                    </w:rPr>
                                    <w:t>legal entity/entities</w:t>
                                  </w:r>
                                  <w:proofErr w:type="gramEnd"/>
                                  <w:r w:rsidRPr="0000516B">
                                    <w:rPr>
                                      <w:rStyle w:val="Guidance"/>
                                    </w:rPr>
                                    <w:t xml:space="preserve">.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w:t>
                                  </w:r>
                                  <w:proofErr w:type="gramStart"/>
                                  <w:r w:rsidRPr="0000516B">
                                    <w:rPr>
                                      <w:rStyle w:val="Guidance"/>
                                    </w:rPr>
                                    <w:t>trades</w:t>
                                  </w:r>
                                  <w:proofErr w:type="gramEnd"/>
                                  <w:r w:rsidRPr="0000516B">
                                    <w:rPr>
                                      <w:rStyle w:val="Guidance"/>
                                    </w:rPr>
                                    <w:t xml:space="preserve">.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w:t>
                                  </w:r>
                                  <w:proofErr w:type="gramStart"/>
                                  <w:r w:rsidRPr="0000516B">
                                    <w:rPr>
                                      <w:rStyle w:val="Guidance"/>
                                    </w:rPr>
                                    <w:t>ABN</w:t>
                                  </w:r>
                                  <w:proofErr w:type="gramEnd"/>
                                  <w:r w:rsidRPr="0000516B">
                                    <w:rPr>
                                      <w:rStyle w:val="Guidance"/>
                                    </w:rPr>
                                    <w:t xml:space="preserve"> and currency of registration) by conducting a free ASIC search at: </w:t>
                                  </w:r>
                                  <w:hyperlink r:id="rId13"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14">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B0E62" id="Rounded Rectangle 6" o:spid="_x0000_s1026" style="position:absolute;margin-left:-4.9pt;margin-top:16.9pt;width:323.1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" fillcolor="#edffff" strokecolor="#9cf" strokeweight="2pt">
                      <v:textbox inset="0,0,0,0">
                        <w:txbxContent>
                          <w:p w14:paraId="1629B619" w14:textId="77777777" w:rsidR="006A7B9E" w:rsidRDefault="006A7B9E" w:rsidP="00AA233F">
                            <w:pPr>
                              <w:spacing w:after="120"/>
                              <w:rPr>
                                <w:rStyle w:val="Guidance"/>
                              </w:rPr>
                            </w:pPr>
                            <w:r w:rsidRPr="0000516B">
                              <w:rPr>
                                <w:rStyle w:val="Guidance"/>
                                <w:b/>
                                <w:bCs/>
                              </w:rPr>
                              <w:t>Guide Note:</w:t>
                            </w:r>
                            <w:r w:rsidRPr="0000516B">
                              <w:rPr>
                                <w:rStyle w:val="Guidance"/>
                              </w:rPr>
                              <w:t xml:space="preserve">  The Recipient must be a </w:t>
                            </w:r>
                            <w:proofErr w:type="gramStart"/>
                            <w:r w:rsidRPr="0000516B">
                              <w:rPr>
                                <w:rStyle w:val="Guidance"/>
                              </w:rPr>
                              <w:t>legal entity/entities</w:t>
                            </w:r>
                            <w:proofErr w:type="gramEnd"/>
                            <w:r w:rsidRPr="0000516B">
                              <w:rPr>
                                <w:rStyle w:val="Guidance"/>
                              </w:rPr>
                              <w:t xml:space="preserve">. </w:t>
                            </w:r>
                          </w:p>
                          <w:p w14:paraId="49C3C8BF" w14:textId="77777777" w:rsidR="006A7B9E" w:rsidRDefault="006A7B9E" w:rsidP="00AA233F">
                            <w:pPr>
                              <w:spacing w:after="120"/>
                              <w:rPr>
                                <w:rStyle w:val="Guidance"/>
                              </w:rPr>
                            </w:pPr>
                            <w:r w:rsidRPr="0000516B">
                              <w:rPr>
                                <w:rStyle w:val="Guidance"/>
                              </w:rPr>
                              <w:t xml:space="preserve">A </w:t>
                            </w:r>
                            <w:r w:rsidRPr="00AA233F">
                              <w:rPr>
                                <w:rStyle w:val="Guidance"/>
                                <w:b/>
                                <w:bCs/>
                              </w:rPr>
                              <w:t>business name</w:t>
                            </w:r>
                            <w:r w:rsidRPr="0000516B">
                              <w:rPr>
                                <w:rStyle w:val="Guidance"/>
                              </w:rPr>
                              <w:t xml:space="preserve"> is not a legal entity. It is a name under which an entity </w:t>
                            </w:r>
                            <w:proofErr w:type="gramStart"/>
                            <w:r w:rsidRPr="0000516B">
                              <w:rPr>
                                <w:rStyle w:val="Guidance"/>
                              </w:rPr>
                              <w:t>trades</w:t>
                            </w:r>
                            <w:proofErr w:type="gramEnd"/>
                            <w:r w:rsidRPr="0000516B">
                              <w:rPr>
                                <w:rStyle w:val="Guidance"/>
                              </w:rPr>
                              <w:t xml:space="preserve">. Where you are dealing with a business name, the party should be the individual owner of the business name. </w:t>
                            </w:r>
                          </w:p>
                          <w:p w14:paraId="1F989670" w14:textId="117FCBF7" w:rsidR="006A7B9E" w:rsidRDefault="006A7B9E" w:rsidP="00AA233F">
                            <w:pPr>
                              <w:spacing w:after="120"/>
                              <w:rPr>
                                <w:rStyle w:val="Guidance"/>
                              </w:rPr>
                            </w:pPr>
                            <w:r w:rsidRPr="0000516B">
                              <w:rPr>
                                <w:rStyle w:val="Guidance"/>
                              </w:rPr>
                              <w:t xml:space="preserve">A </w:t>
                            </w:r>
                            <w:r w:rsidRPr="00AA233F">
                              <w:rPr>
                                <w:rStyle w:val="Guidance"/>
                                <w:b/>
                                <w:bCs/>
                              </w:rPr>
                              <w:t>trust</w:t>
                            </w:r>
                            <w:r w:rsidRPr="0000516B">
                              <w:rPr>
                                <w:rStyle w:val="Guidance"/>
                              </w:rPr>
                              <w:t xml:space="preserve"> is not a legal entity.</w:t>
                            </w:r>
                          </w:p>
                          <w:p w14:paraId="4CE56BE3" w14:textId="2F494ED4" w:rsidR="006A7B9E" w:rsidRDefault="006A7B9E" w:rsidP="00AA233F">
                            <w:pPr>
                              <w:spacing w:after="120"/>
                              <w:rPr>
                                <w:rStyle w:val="Guidance"/>
                              </w:rPr>
                            </w:pPr>
                            <w:r w:rsidRPr="0000516B">
                              <w:rPr>
                                <w:rStyle w:val="Guidance"/>
                              </w:rPr>
                              <w:t xml:space="preserve">Check the details of a company or business (including the entity’s name, </w:t>
                            </w:r>
                            <w:proofErr w:type="gramStart"/>
                            <w:r w:rsidRPr="0000516B">
                              <w:rPr>
                                <w:rStyle w:val="Guidance"/>
                              </w:rPr>
                              <w:t>ABN</w:t>
                            </w:r>
                            <w:proofErr w:type="gramEnd"/>
                            <w:r w:rsidRPr="0000516B">
                              <w:rPr>
                                <w:rStyle w:val="Guidance"/>
                              </w:rPr>
                              <w:t xml:space="preserve"> and currency of registration) by conducting a free ASIC search at: </w:t>
                            </w:r>
                            <w:hyperlink r:id="rId15" w:history="1">
                              <w:r w:rsidRPr="00AF058C">
                                <w:rPr>
                                  <w:rStyle w:val="Hyperlink"/>
                                  <w:sz w:val="20"/>
                                  <w:shd w:val="clear" w:color="auto" w:fill="EDFFFF"/>
                                </w:rPr>
                                <w:t>https://connectonline.asic.gov.au</w:t>
                              </w:r>
                            </w:hyperlink>
                            <w:r w:rsidR="00167C31">
                              <w:rPr>
                                <w:rStyle w:val="Hyperlink"/>
                                <w:sz w:val="20"/>
                                <w:shd w:val="clear" w:color="auto" w:fill="EDFFFF"/>
                              </w:rPr>
                              <w:t xml:space="preserve">. </w:t>
                            </w:r>
                            <w:r w:rsidR="00167C31" w:rsidRPr="002A7EA4">
                              <w:rPr>
                                <w:rStyle w:val="Guidance"/>
                              </w:rPr>
                              <w:t xml:space="preserve">A free Australian Business Number search is available at </w:t>
                            </w:r>
                            <w:hyperlink r:id="rId16">
                              <w:r w:rsidR="00167C31" w:rsidRPr="002A7EA4">
                                <w:rPr>
                                  <w:rStyle w:val="Guidance"/>
                                </w:rPr>
                                <w:t>www.abr.business.gov.au</w:t>
                              </w:r>
                            </w:hyperlink>
                            <w:r w:rsidR="00167C31">
                              <w:rPr>
                                <w:rStyle w:val="Guidance"/>
                              </w:rPr>
                              <w:t>.</w:t>
                            </w:r>
                          </w:p>
                          <w:p w14:paraId="5DA0D77B" w14:textId="7E78BBC6" w:rsidR="006A7B9E" w:rsidRPr="0000516B" w:rsidRDefault="006A7B9E" w:rsidP="00AA233F">
                            <w:pPr>
                              <w:spacing w:after="120"/>
                              <w:rPr>
                                <w:rStyle w:val="Guidance"/>
                              </w:rPr>
                            </w:pPr>
                            <w:r>
                              <w:rPr>
                                <w:rStyle w:val="Guidance"/>
                              </w:rPr>
                              <w:t xml:space="preserve">A </w:t>
                            </w:r>
                            <w:r w:rsidRPr="00E22BAD">
                              <w:rPr>
                                <w:rStyle w:val="Guidance"/>
                                <w:b/>
                                <w:bCs/>
                              </w:rPr>
                              <w:t>partnership</w:t>
                            </w:r>
                            <w:r>
                              <w:rPr>
                                <w:rStyle w:val="Guidance"/>
                              </w:rPr>
                              <w:t xml:space="preserve"> is not a legal entity separate from the individual partners unless it is incorporated.  If the partnership is small, e</w:t>
                            </w:r>
                            <w:r w:rsidRPr="001C42C6">
                              <w:rPr>
                                <w:rStyle w:val="Guidance"/>
                              </w:rPr>
                              <w:t>nter the Recipient Name entry as &lt;full names of all partners&gt; as partners trading as &lt;name of partnership&gt;</w:t>
                            </w:r>
                            <w:r>
                              <w:rPr>
                                <w:rStyle w:val="Guidance"/>
                              </w:rPr>
                              <w:t xml:space="preserve">. </w:t>
                            </w:r>
                            <w:r w:rsidRPr="0094221C">
                              <w:rPr>
                                <w:rStyle w:val="Guidance"/>
                              </w:rPr>
                              <w:t xml:space="preserve">Otherwise, enter the Recipient Name entry as </w:t>
                            </w:r>
                            <w:r>
                              <w:rPr>
                                <w:rStyle w:val="Guidance"/>
                              </w:rPr>
                              <w:t>&lt;</w:t>
                            </w:r>
                            <w:r w:rsidRPr="0094221C">
                              <w:rPr>
                                <w:rStyle w:val="Guidance"/>
                              </w:rPr>
                              <w:t>The partnership trading as [name of partnership]</w:t>
                            </w:r>
                            <w:r w:rsidRPr="001C42C6">
                              <w:rPr>
                                <w:rStyle w:val="Guidance"/>
                              </w:rPr>
                              <w:t>.</w:t>
                            </w:r>
                            <w:r>
                              <w:rPr>
                                <w:rStyle w:val="Guidance"/>
                              </w:rPr>
                              <w:t>&gt;</w:t>
                            </w:r>
                            <w:r w:rsidRPr="001C42C6">
                              <w:rPr>
                                <w:rStyle w:val="Guidance"/>
                              </w:rPr>
                              <w:t xml:space="preserve">  </w:t>
                            </w:r>
                          </w:p>
                        </w:txbxContent>
                      </v:textbox>
                      <w10:wrap type="topAndBottom"/>
                    </v:roundrect>
                  </w:pict>
                </mc:Fallback>
              </mc:AlternateContent>
            </w:r>
            <w:sdt>
              <w:sdtPr>
                <w:id w:val="165138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fldChar w:fldCharType="begin">
                <w:ffData>
                  <w:name w:val=""/>
                  <w:enabled/>
                  <w:calcOnExit w:val="0"/>
                  <w:textInput>
                    <w:default w:val="&lt;specify&gt;"/>
                  </w:textInput>
                </w:ffData>
              </w:fldChar>
            </w:r>
            <w:r>
              <w:instrText xml:space="preserve"> FORMTEXT </w:instrText>
            </w:r>
            <w:r>
              <w:fldChar w:fldCharType="separate"/>
            </w:r>
            <w:r w:rsidR="009E0D2E">
              <w:rPr>
                <w:noProof/>
              </w:rPr>
              <w:t>&lt;specify&gt;</w:t>
            </w:r>
            <w:r>
              <w:fldChar w:fldCharType="end"/>
            </w:r>
          </w:p>
        </w:tc>
      </w:tr>
      <w:tr w:rsidR="00C01DBC" w:rsidRPr="0026655E" w14:paraId="14351E51" w14:textId="77777777" w:rsidTr="006B4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B4F071D" w14:textId="77777777" w:rsidR="00C01DBC" w:rsidRPr="003339F7" w:rsidRDefault="00C01DBC" w:rsidP="006A7B9E">
            <w:pPr>
              <w:rPr>
                <w:b/>
                <w:bCs/>
              </w:rPr>
            </w:pPr>
          </w:p>
        </w:tc>
        <w:tc>
          <w:tcPr>
            <w:tcW w:w="1134" w:type="dxa"/>
            <w:tcBorders>
              <w:top w:val="nil"/>
              <w:left w:val="nil"/>
              <w:bottom w:val="nil"/>
              <w:right w:val="nil"/>
            </w:tcBorders>
          </w:tcPr>
          <w:p w14:paraId="01D0DC2C" w14:textId="21E4AEE1" w:rsidR="00C01DBC" w:rsidRDefault="00C01DBC" w:rsidP="00030C0C">
            <w:pPr>
              <w:tabs>
                <w:tab w:val="left" w:pos="2338"/>
              </w:tabs>
            </w:pPr>
            <w:r>
              <w:t>Trustee of a trust:</w:t>
            </w:r>
          </w:p>
        </w:tc>
        <w:tc>
          <w:tcPr>
            <w:tcW w:w="6518" w:type="dxa"/>
            <w:tcBorders>
              <w:top w:val="nil"/>
              <w:left w:val="nil"/>
              <w:bottom w:val="nil"/>
              <w:right w:val="nil"/>
            </w:tcBorders>
          </w:tcPr>
          <w:p w14:paraId="449B4865" w14:textId="297B4EC0" w:rsidR="00C01DBC" w:rsidRDefault="00C01DBC" w:rsidP="003F1424">
            <w:pPr>
              <w:pStyle w:val="TableParagraph"/>
            </w:pPr>
            <w:r w:rsidRPr="00D4155B">
              <w:rPr>
                <w:rFonts w:cs="Arial"/>
                <w:b/>
                <w:bCs/>
                <w:noProof/>
                <w:color w:val="FF0000"/>
              </w:rPr>
              <mc:AlternateContent>
                <mc:Choice Requires="wps">
                  <w:drawing>
                    <wp:anchor distT="0" distB="0" distL="114300" distR="114300" simplePos="0" relativeHeight="251678720" behindDoc="0" locked="0" layoutInCell="1" allowOverlap="1" wp14:anchorId="0A0FB531" wp14:editId="1F921755">
                      <wp:simplePos x="0" y="0"/>
                      <wp:positionH relativeFrom="column">
                        <wp:posOffset>-63500</wp:posOffset>
                      </wp:positionH>
                      <wp:positionV relativeFrom="paragraph">
                        <wp:posOffset>330200</wp:posOffset>
                      </wp:positionV>
                      <wp:extent cx="4117975" cy="622300"/>
                      <wp:effectExtent l="0" t="0" r="15875" b="25400"/>
                      <wp:wrapTopAndBottom/>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622300"/>
                              </a:xfrm>
                              <a:prstGeom prst="roundRect">
                                <a:avLst>
                                  <a:gd name="adj" fmla="val 16667"/>
                                </a:avLst>
                              </a:prstGeom>
                              <a:solidFill>
                                <a:srgbClr val="EDFFFF"/>
                              </a:solidFill>
                              <a:ln w="25400">
                                <a:solidFill>
                                  <a:srgbClr val="99CCFF"/>
                                </a:solidFill>
                                <a:round/>
                                <a:headEnd/>
                                <a:tailEnd/>
                              </a:ln>
                            </wps:spPr>
                            <wps:txbx>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FB531" id="_x0000_s1031" style="position:absolute;left:0;text-align:left;margin-left:-5pt;margin-top:26pt;width:324.25pt;height: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" fillcolor="#edffff" strokecolor="#9cf" strokeweight="2pt">
                      <v:textbox inset="0,0,0,0">
                        <w:txbxContent>
                          <w:p w14:paraId="534CF8C5" w14:textId="10482A5A" w:rsidR="006A7B9E" w:rsidRDefault="006A7B9E" w:rsidP="00C01DBC">
                            <w:pPr>
                              <w:spacing w:after="120"/>
                              <w:rPr>
                                <w:rStyle w:val="Guidance"/>
                              </w:rPr>
                            </w:pPr>
                            <w:r w:rsidRPr="0000516B">
                              <w:rPr>
                                <w:rStyle w:val="Guidance"/>
                                <w:b/>
                                <w:bCs/>
                              </w:rPr>
                              <w:t>Guide Note:</w:t>
                            </w:r>
                            <w:r w:rsidRPr="0000516B">
                              <w:rPr>
                                <w:rStyle w:val="Guidance"/>
                              </w:rPr>
                              <w:t xml:space="preserve">  </w:t>
                            </w:r>
                            <w:r>
                              <w:rPr>
                                <w:rStyle w:val="Guidance"/>
                              </w:rPr>
                              <w:t>If the Recipient is entering into this Agreement as a trustee of a trust, the Recipient Name entry would generally be [name of trustee] as trustee of [name of trust].</w:t>
                            </w:r>
                            <w:r w:rsidR="000131BE">
                              <w:rPr>
                                <w:rStyle w:val="Guidance"/>
                              </w:rPr>
                              <w:t xml:space="preserve"> </w:t>
                            </w:r>
                          </w:p>
                          <w:p w14:paraId="320DE7B4" w14:textId="77777777" w:rsidR="000131BE" w:rsidRDefault="000131BE" w:rsidP="00C01DBC">
                            <w:pPr>
                              <w:spacing w:after="120"/>
                              <w:rPr>
                                <w:rStyle w:val="Guidance"/>
                              </w:rPr>
                            </w:pPr>
                          </w:p>
                          <w:p w14:paraId="72DD4579" w14:textId="0E7DB492" w:rsidR="000131BE" w:rsidRDefault="000131BE" w:rsidP="00C01DBC">
                            <w:pPr>
                              <w:spacing w:after="120"/>
                              <w:rPr>
                                <w:rStyle w:val="Guidance"/>
                              </w:rPr>
                            </w:pPr>
                          </w:p>
                          <w:p w14:paraId="3DD53A96" w14:textId="77777777" w:rsidR="000131BE" w:rsidRDefault="000131BE" w:rsidP="00C01DBC">
                            <w:pPr>
                              <w:spacing w:after="120"/>
                              <w:rPr>
                                <w:rStyle w:val="Guidance"/>
                              </w:rPr>
                            </w:pPr>
                          </w:p>
                          <w:p w14:paraId="186368BF" w14:textId="77777777" w:rsidR="000131BE" w:rsidRPr="0000516B" w:rsidRDefault="000131BE" w:rsidP="00C01DBC">
                            <w:pPr>
                              <w:spacing w:after="120"/>
                              <w:rPr>
                                <w:rStyle w:val="Guidance"/>
                              </w:rPr>
                            </w:pPr>
                          </w:p>
                        </w:txbxContent>
                      </v:textbox>
                      <w10:wrap type="topAndBottom"/>
                    </v:roundrect>
                  </w:pict>
                </mc:Fallback>
              </mc:AlternateContent>
            </w: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sidR="009E0D2E">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sidR="009E0D2E">
              <w:rPr>
                <w:noProof/>
              </w:rPr>
              <w:t>[is not]</w:t>
            </w:r>
            <w:r>
              <w:fldChar w:fldCharType="end"/>
            </w:r>
            <w:r>
              <w:t xml:space="preserve"> entering into this Agreement as a trustee of a trust.</w:t>
            </w:r>
          </w:p>
        </w:tc>
      </w:tr>
      <w:tr w:rsidR="00DA6D4C" w:rsidRPr="0026655E" w14:paraId="1B0E6EDD" w14:textId="77777777" w:rsidTr="00030C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0E3211D" w14:textId="77777777" w:rsidR="00DA6D4C" w:rsidRPr="003339F7" w:rsidRDefault="00DA6D4C" w:rsidP="006A7B9E">
            <w:pPr>
              <w:rPr>
                <w:b/>
                <w:bCs/>
              </w:rPr>
            </w:pPr>
          </w:p>
        </w:tc>
        <w:tc>
          <w:tcPr>
            <w:tcW w:w="1134" w:type="dxa"/>
            <w:tcBorders>
              <w:top w:val="nil"/>
              <w:left w:val="nil"/>
              <w:bottom w:val="nil"/>
              <w:right w:val="nil"/>
            </w:tcBorders>
          </w:tcPr>
          <w:p w14:paraId="475D1F10" w14:textId="36CC9C51" w:rsidR="00DA6D4C" w:rsidRPr="006B61BC" w:rsidRDefault="00DA6D4C" w:rsidP="006B61BC">
            <w:r>
              <w:t xml:space="preserve">Business Name: </w:t>
            </w:r>
          </w:p>
        </w:tc>
        <w:tc>
          <w:tcPr>
            <w:tcW w:w="6518" w:type="dxa"/>
            <w:tcBorders>
              <w:top w:val="nil"/>
              <w:left w:val="nil"/>
              <w:bottom w:val="nil"/>
              <w:right w:val="nil"/>
            </w:tcBorders>
          </w:tcPr>
          <w:p w14:paraId="447A1899" w14:textId="6EBEE784" w:rsidR="00DA6D4C" w:rsidRPr="006B61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7162608C" w14:textId="77777777" w:rsidTr="006A7B9E">
        <w:tc>
          <w:tcPr>
            <w:tcW w:w="1418" w:type="dxa"/>
          </w:tcPr>
          <w:p w14:paraId="3B4ECAF2" w14:textId="77777777" w:rsidR="00C01DBC" w:rsidRPr="003339F7" w:rsidRDefault="00C01DBC" w:rsidP="006A7B9E">
            <w:pPr>
              <w:rPr>
                <w:b/>
                <w:bCs/>
              </w:rPr>
            </w:pPr>
          </w:p>
        </w:tc>
        <w:tc>
          <w:tcPr>
            <w:tcW w:w="1134" w:type="dxa"/>
          </w:tcPr>
          <w:p w14:paraId="58CC8107" w14:textId="77777777" w:rsidR="00C01DBC" w:rsidRDefault="00C01DBC" w:rsidP="006A7B9E">
            <w:r>
              <w:t>Address:</w:t>
            </w:r>
          </w:p>
        </w:tc>
        <w:tc>
          <w:tcPr>
            <w:tcW w:w="6518" w:type="dxa"/>
          </w:tcPr>
          <w:p w14:paraId="387EBE96" w14:textId="0C570E1E"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5847E9C" w14:textId="77777777" w:rsidTr="006A7B9E">
        <w:tc>
          <w:tcPr>
            <w:tcW w:w="1418" w:type="dxa"/>
          </w:tcPr>
          <w:p w14:paraId="661ED5D1" w14:textId="77777777" w:rsidR="00C01DBC" w:rsidRPr="003339F7" w:rsidRDefault="00C01DBC" w:rsidP="006A7B9E">
            <w:pPr>
              <w:rPr>
                <w:b/>
                <w:bCs/>
              </w:rPr>
            </w:pPr>
          </w:p>
        </w:tc>
        <w:tc>
          <w:tcPr>
            <w:tcW w:w="1134" w:type="dxa"/>
          </w:tcPr>
          <w:p w14:paraId="47FD8F9D" w14:textId="77777777" w:rsidR="00C01DBC" w:rsidRDefault="00C01DBC" w:rsidP="006A7B9E">
            <w:r>
              <w:t>Tel:</w:t>
            </w:r>
          </w:p>
        </w:tc>
        <w:tc>
          <w:tcPr>
            <w:tcW w:w="6518" w:type="dxa"/>
          </w:tcPr>
          <w:p w14:paraId="657B47F5" w14:textId="63D58F4C"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4CDD8D41" w14:textId="77777777" w:rsidTr="006B413C">
        <w:tc>
          <w:tcPr>
            <w:tcW w:w="1418" w:type="dxa"/>
          </w:tcPr>
          <w:p w14:paraId="06FA0323" w14:textId="77777777" w:rsidR="00C01DBC" w:rsidRPr="003339F7" w:rsidRDefault="00C01DBC" w:rsidP="006A7B9E">
            <w:pPr>
              <w:rPr>
                <w:b/>
                <w:bCs/>
              </w:rPr>
            </w:pPr>
          </w:p>
        </w:tc>
        <w:tc>
          <w:tcPr>
            <w:tcW w:w="1134" w:type="dxa"/>
          </w:tcPr>
          <w:p w14:paraId="40570EBC" w14:textId="77777777" w:rsidR="00C01DBC" w:rsidRDefault="00C01DBC" w:rsidP="006A7B9E">
            <w:r>
              <w:t>Email:</w:t>
            </w:r>
          </w:p>
        </w:tc>
        <w:tc>
          <w:tcPr>
            <w:tcW w:w="6518" w:type="dxa"/>
          </w:tcPr>
          <w:p w14:paraId="66DD24E7" w14:textId="4D794F14" w:rsidR="00C01DBC"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C01DBC" w:rsidRPr="0026655E" w14:paraId="123F4977" w14:textId="77777777" w:rsidTr="006B413C">
        <w:tc>
          <w:tcPr>
            <w:tcW w:w="1418" w:type="dxa"/>
          </w:tcPr>
          <w:p w14:paraId="6A80E08F" w14:textId="77777777" w:rsidR="00C01DBC" w:rsidRPr="003339F7" w:rsidRDefault="00C01DBC" w:rsidP="006A7B9E">
            <w:pPr>
              <w:rPr>
                <w:b/>
                <w:bCs/>
              </w:rPr>
            </w:pPr>
          </w:p>
        </w:tc>
        <w:tc>
          <w:tcPr>
            <w:tcW w:w="1134" w:type="dxa"/>
          </w:tcPr>
          <w:p w14:paraId="6D33C801" w14:textId="77777777" w:rsidR="00C01DBC" w:rsidRDefault="00C01DBC" w:rsidP="006A7B9E">
            <w:pPr>
              <w:tabs>
                <w:tab w:val="left" w:pos="1215"/>
              </w:tabs>
            </w:pPr>
            <w:r>
              <w:t xml:space="preserve">Contact: </w:t>
            </w:r>
          </w:p>
        </w:tc>
        <w:tc>
          <w:tcPr>
            <w:tcW w:w="6518" w:type="dxa"/>
          </w:tcPr>
          <w:p w14:paraId="768CCA71" w14:textId="1CEB8CE2" w:rsidR="00C01DBC" w:rsidRPr="00316C87" w:rsidRDefault="00C01DBC"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bl>
    <w:p w14:paraId="05526480" w14:textId="44E62903" w:rsidR="000536B2" w:rsidRDefault="000536B2"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20A9C" w:rsidRPr="0026655E" w14:paraId="02077DA7" w14:textId="77777777" w:rsidTr="00914DBD">
        <w:trPr>
          <w:tblHeader/>
        </w:trPr>
        <w:tc>
          <w:tcPr>
            <w:tcW w:w="9070" w:type="dxa"/>
            <w:gridSpan w:val="2"/>
            <w:tcBorders>
              <w:top w:val="single" w:sz="18" w:space="0" w:color="auto"/>
              <w:bottom w:val="single" w:sz="8" w:space="0" w:color="auto"/>
            </w:tcBorders>
          </w:tcPr>
          <w:p w14:paraId="495CA3DF" w14:textId="1B1A226F" w:rsidR="00C20A9C" w:rsidRPr="0026655E" w:rsidRDefault="00C20A9C" w:rsidP="006A7B9E">
            <w:pPr>
              <w:pStyle w:val="Headingunlinked"/>
            </w:pPr>
            <w:r>
              <w:t>Activity</w:t>
            </w:r>
          </w:p>
        </w:tc>
      </w:tr>
      <w:tr w:rsidR="00C20A9C" w:rsidRPr="00370FC5" w14:paraId="4D73D7E2" w14:textId="77777777" w:rsidTr="0065032A">
        <w:tc>
          <w:tcPr>
            <w:tcW w:w="2552" w:type="dxa"/>
            <w:tcBorders>
              <w:top w:val="single" w:sz="8" w:space="0" w:color="auto"/>
            </w:tcBorders>
          </w:tcPr>
          <w:p w14:paraId="7464AA6A" w14:textId="0B0017DD" w:rsidR="00C20A9C" w:rsidRPr="00370FC5" w:rsidRDefault="00370FC5" w:rsidP="00370FC5">
            <w:r w:rsidRPr="00370FC5">
              <w:t>Funding Program</w:t>
            </w:r>
            <w:r>
              <w:t>:</w:t>
            </w:r>
          </w:p>
        </w:tc>
        <w:tc>
          <w:tcPr>
            <w:tcW w:w="6518" w:type="dxa"/>
            <w:tcBorders>
              <w:top w:val="single" w:sz="8" w:space="0" w:color="auto"/>
            </w:tcBorders>
          </w:tcPr>
          <w:p w14:paraId="460BCAE7" w14:textId="747611B6" w:rsidR="00C20A9C" w:rsidRPr="00370FC5" w:rsidRDefault="0065032A" w:rsidP="009D6A05">
            <w:pPr>
              <w:pStyle w:val="TableParagraph"/>
            </w:pPr>
            <w:r>
              <w:fldChar w:fldCharType="begin">
                <w:ffData>
                  <w:name w:val=""/>
                  <w:enabled/>
                  <w:calcOnExit w:val="0"/>
                  <w:textInput>
                    <w:default w:val="&lt;insert name and, if relevant, year of program&gt;"/>
                  </w:textInput>
                </w:ffData>
              </w:fldChar>
            </w:r>
            <w:r>
              <w:instrText xml:space="preserve"> FORMTEXT </w:instrText>
            </w:r>
            <w:r>
              <w:fldChar w:fldCharType="separate"/>
            </w:r>
            <w:r w:rsidR="009E0D2E">
              <w:rPr>
                <w:noProof/>
              </w:rPr>
              <w:t>&lt;insert name and, if relevant, year of program&gt;</w:t>
            </w:r>
            <w:r>
              <w:fldChar w:fldCharType="end"/>
            </w:r>
          </w:p>
        </w:tc>
      </w:tr>
      <w:tr w:rsidR="00370FC5" w:rsidRPr="00370FC5" w14:paraId="39B4EF1E" w14:textId="77777777" w:rsidTr="0065032A">
        <w:tc>
          <w:tcPr>
            <w:tcW w:w="2552" w:type="dxa"/>
          </w:tcPr>
          <w:p w14:paraId="1CA4C7A9" w14:textId="511F4045" w:rsidR="00370FC5" w:rsidRPr="00370FC5" w:rsidRDefault="00370FC5" w:rsidP="00370FC5">
            <w:r>
              <w:t>Activity:</w:t>
            </w:r>
          </w:p>
        </w:tc>
        <w:tc>
          <w:tcPr>
            <w:tcW w:w="6518" w:type="dxa"/>
          </w:tcPr>
          <w:p w14:paraId="788C4EB8" w14:textId="39EF4A1C" w:rsidR="00370FC5" w:rsidRPr="00370FC5" w:rsidRDefault="00757A2E" w:rsidP="009D6A05">
            <w:pPr>
              <w:pStyle w:val="TableParagraph"/>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sidR="009E0D2E">
              <w:rPr>
                <w:noProof/>
              </w:rPr>
              <w:t>&lt;insert name and description of funded activity&gt;</w:t>
            </w:r>
            <w:r>
              <w:fldChar w:fldCharType="end"/>
            </w:r>
          </w:p>
        </w:tc>
      </w:tr>
      <w:tr w:rsidR="0065032A" w:rsidRPr="00370FC5" w14:paraId="69490BE9" w14:textId="77777777" w:rsidTr="0065032A">
        <w:tc>
          <w:tcPr>
            <w:tcW w:w="2552" w:type="dxa"/>
          </w:tcPr>
          <w:p w14:paraId="0C071686" w14:textId="3048AFB7" w:rsidR="0065032A" w:rsidRDefault="0065032A" w:rsidP="00370FC5">
            <w:r>
              <w:t>Activity Objectives:</w:t>
            </w:r>
          </w:p>
        </w:tc>
        <w:tc>
          <w:tcPr>
            <w:tcW w:w="6518" w:type="dxa"/>
          </w:tcPr>
          <w:p w14:paraId="06F7BE38" w14:textId="54C8F7EA" w:rsidR="0065032A" w:rsidRPr="00370FC5" w:rsidRDefault="004E1963" w:rsidP="009D6A05">
            <w:pPr>
              <w:pStyle w:val="TableParagraph"/>
            </w:pPr>
            <w:r>
              <w:fldChar w:fldCharType="begin">
                <w:ffData>
                  <w:name w:val=""/>
                  <w:enabled/>
                  <w:calcOnExit w:val="0"/>
                  <w:textInput>
                    <w:default w:val="&lt;insert purpose/goals for the Activity&gt;"/>
                  </w:textInput>
                </w:ffData>
              </w:fldChar>
            </w:r>
            <w:r>
              <w:instrText xml:space="preserve"> FORMTEXT </w:instrText>
            </w:r>
            <w:r>
              <w:fldChar w:fldCharType="separate"/>
            </w:r>
            <w:r w:rsidR="009E0D2E">
              <w:rPr>
                <w:noProof/>
              </w:rPr>
              <w:t>&lt;insert purpose/goals for the Activity&gt;</w:t>
            </w:r>
            <w:r>
              <w:fldChar w:fldCharType="end"/>
            </w:r>
          </w:p>
        </w:tc>
      </w:tr>
      <w:tr w:rsidR="0065032A" w:rsidRPr="00370FC5" w14:paraId="073651C8" w14:textId="77777777" w:rsidTr="00661248">
        <w:tc>
          <w:tcPr>
            <w:tcW w:w="2552" w:type="dxa"/>
          </w:tcPr>
          <w:p w14:paraId="5BBE003D" w14:textId="78769B94" w:rsidR="0065032A" w:rsidRDefault="0065032A" w:rsidP="00370FC5">
            <w:r>
              <w:t>Activity Period:</w:t>
            </w:r>
          </w:p>
        </w:tc>
        <w:tc>
          <w:tcPr>
            <w:tcW w:w="6518" w:type="dxa"/>
          </w:tcPr>
          <w:p w14:paraId="70BB1465" w14:textId="550E1E1E" w:rsidR="0065032A" w:rsidRDefault="006C4162" w:rsidP="009D6A05">
            <w:pPr>
              <w:pStyle w:val="TableParagraph"/>
            </w:pPr>
            <w:r>
              <w:t>Start Date</w:t>
            </w:r>
            <w:r w:rsidR="004D2CC6">
              <w:t xml:space="preserve">: </w:t>
            </w:r>
            <w:r w:rsidR="004D2CC6">
              <w:fldChar w:fldCharType="begin">
                <w:ffData>
                  <w:name w:val=""/>
                  <w:enabled/>
                  <w:calcOnExit w:val="0"/>
                  <w:textInput>
                    <w:default w:val="&lt;insert start date, eg date of execution of this Agreement by last party to execute&gt;"/>
                  </w:textInput>
                </w:ffData>
              </w:fldChar>
            </w:r>
            <w:r w:rsidR="004D2CC6">
              <w:instrText xml:space="preserve"> FORMTEXT </w:instrText>
            </w:r>
            <w:r w:rsidR="004D2CC6">
              <w:fldChar w:fldCharType="separate"/>
            </w:r>
            <w:r w:rsidR="009E0D2E">
              <w:rPr>
                <w:noProof/>
              </w:rPr>
              <w:t>&lt;insert start date, eg date of execution of this Agreement by last party to execute&gt;</w:t>
            </w:r>
            <w:r w:rsidR="004D2CC6">
              <w:fldChar w:fldCharType="end"/>
            </w:r>
          </w:p>
          <w:p w14:paraId="231C13F5" w14:textId="1D4841BA" w:rsidR="004D2CC6" w:rsidRPr="00370FC5" w:rsidRDefault="004D2CC6" w:rsidP="009D6A05">
            <w:pPr>
              <w:pStyle w:val="TableParagraph"/>
            </w:pPr>
            <w:r>
              <w:t xml:space="preserve">End Date: </w:t>
            </w: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tc>
      </w:tr>
      <w:tr w:rsidR="0065032A" w:rsidRPr="00370FC5" w14:paraId="2CAEC381" w14:textId="77777777" w:rsidTr="00661248">
        <w:tc>
          <w:tcPr>
            <w:tcW w:w="2552" w:type="dxa"/>
          </w:tcPr>
          <w:p w14:paraId="63772BD0" w14:textId="754C1D22" w:rsidR="0065032A" w:rsidRDefault="0065032A" w:rsidP="00370FC5">
            <w:r>
              <w:t>Activity Plan:</w:t>
            </w:r>
          </w:p>
        </w:tc>
        <w:tc>
          <w:tcPr>
            <w:tcW w:w="6518" w:type="dxa"/>
          </w:tcPr>
          <w:p w14:paraId="5F614F92" w14:textId="54D17CF6" w:rsidR="009E53A9" w:rsidRDefault="00FC249D" w:rsidP="009D6A05">
            <w:pPr>
              <w:pStyle w:val="TableParagraph"/>
            </w:pPr>
            <w:r>
              <w:fldChar w:fldCharType="begin">
                <w:ffData>
                  <w:name w:val=""/>
                  <w:enabled/>
                  <w:calcOnExit w:val="0"/>
                  <w:textInput>
                    <w:default w:val="&lt;If applicable, a plan may be incorporated by reference or attached as an attachment to the Activity Schedule.&gt; &lt;If incorporated by reference, insert &lt;[plan title or other document identification details], incorporated by reference&gt;"/>
                  </w:textInput>
                </w:ffData>
              </w:fldChar>
            </w:r>
            <w:r>
              <w:instrText xml:space="preserve"> FORMTEXT </w:instrText>
            </w:r>
            <w:r>
              <w:fldChar w:fldCharType="separate"/>
            </w:r>
            <w:r w:rsidR="009E0D2E">
              <w:rPr>
                <w:noProof/>
              </w:rPr>
              <w:t>&lt;If applicable, a plan may be incorporated by reference or attached as an attachment to the Activity Schedule.&gt; &lt;If incorporated by reference, insert &lt;[plan title or other document identification details], incorporated by reference&gt;</w:t>
            </w:r>
            <w:r>
              <w:fldChar w:fldCharType="end"/>
            </w:r>
            <w:r w:rsidR="009E53A9">
              <w:t xml:space="preserve"> </w:t>
            </w:r>
          </w:p>
          <w:p w14:paraId="6DD8AE97" w14:textId="2140A658" w:rsidR="00497962" w:rsidRPr="00370FC5" w:rsidRDefault="009E53A9" w:rsidP="009D6A05">
            <w:pPr>
              <w:pStyle w:val="TableParagraph"/>
            </w:pPr>
            <w:r>
              <w:fldChar w:fldCharType="begin">
                <w:ffData>
                  <w:name w:val=""/>
                  <w:enabled/>
                  <w:calcOnExit w:val="0"/>
                  <w:textInput>
                    <w:default w:val="&lt;If attached, insert [plan title or other document identification details, attached to this Activity Schedule. Alternatively, if relevant, refer to the application for Funding, e.g. &lt;As described in Your application for the Funding&gt;"/>
                  </w:textInput>
                </w:ffData>
              </w:fldChar>
            </w:r>
            <w:r>
              <w:instrText xml:space="preserve"> FORMTEXT </w:instrText>
            </w:r>
            <w:r>
              <w:fldChar w:fldCharType="separate"/>
            </w:r>
            <w:r w:rsidR="009E0D2E">
              <w:rPr>
                <w:noProof/>
              </w:rPr>
              <w:t>&lt;If attached, insert [plan title or other document identification details, attached to this Activity Schedule. Alternatively, if relevant, refer to the application for Funding, e.g. &lt;As described in Your application for the Funding&gt;</w:t>
            </w:r>
            <w:r>
              <w:fldChar w:fldCharType="end"/>
            </w:r>
          </w:p>
        </w:tc>
      </w:tr>
    </w:tbl>
    <w:p w14:paraId="4CC03FDD" w14:textId="065EF115" w:rsidR="000536B2" w:rsidRPr="00914DBD" w:rsidRDefault="000536B2" w:rsidP="00914D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B6483E" w:rsidRPr="0026655E" w14:paraId="5DAFA5D6" w14:textId="77777777" w:rsidTr="00914DBD">
        <w:trPr>
          <w:tblHeader/>
        </w:trPr>
        <w:tc>
          <w:tcPr>
            <w:tcW w:w="9070" w:type="dxa"/>
            <w:gridSpan w:val="2"/>
            <w:tcBorders>
              <w:top w:val="single" w:sz="18" w:space="0" w:color="auto"/>
              <w:bottom w:val="single" w:sz="8" w:space="0" w:color="auto"/>
            </w:tcBorders>
          </w:tcPr>
          <w:p w14:paraId="7EA010C1" w14:textId="21DA5529" w:rsidR="00B6483E" w:rsidRPr="0026655E" w:rsidRDefault="00B6483E" w:rsidP="006A7B9E">
            <w:pPr>
              <w:pStyle w:val="Headingunlinked"/>
            </w:pPr>
            <w:r>
              <w:lastRenderedPageBreak/>
              <w:t>Funding and payment</w:t>
            </w:r>
          </w:p>
        </w:tc>
      </w:tr>
      <w:tr w:rsidR="00B6483E" w:rsidRPr="00370FC5" w14:paraId="09569E3F" w14:textId="77777777" w:rsidTr="00002332">
        <w:tc>
          <w:tcPr>
            <w:tcW w:w="2552" w:type="dxa"/>
            <w:tcBorders>
              <w:top w:val="single" w:sz="8" w:space="0" w:color="auto"/>
            </w:tcBorders>
          </w:tcPr>
          <w:p w14:paraId="3679E7F9" w14:textId="3FDACAC7" w:rsidR="00B6483E" w:rsidRPr="00370FC5" w:rsidRDefault="00B6483E" w:rsidP="006A7B9E">
            <w:r>
              <w:t>Funding</w:t>
            </w:r>
          </w:p>
        </w:tc>
        <w:tc>
          <w:tcPr>
            <w:tcW w:w="6518" w:type="dxa"/>
            <w:tcBorders>
              <w:top w:val="single" w:sz="8" w:space="0" w:color="auto"/>
            </w:tcBorders>
          </w:tcPr>
          <w:p w14:paraId="7DC4FE24" w14:textId="7D42602B" w:rsidR="00B6483E" w:rsidRPr="00370FC5" w:rsidRDefault="00B24492" w:rsidP="009D6A05">
            <w:pPr>
              <w:pStyle w:val="TableParagraph"/>
            </w:pPr>
            <w:r>
              <w:t>The total amount of the Funding is $</w:t>
            </w:r>
            <w:r>
              <w:fldChar w:fldCharType="begin">
                <w:ffData>
                  <w:name w:val=""/>
                  <w:enabled/>
                  <w:calcOnExit w:val="0"/>
                  <w:textInput>
                    <w:default w:val="&lt;amount&gt;"/>
                  </w:textInput>
                </w:ffData>
              </w:fldChar>
            </w:r>
            <w:r>
              <w:instrText xml:space="preserve"> FORMTEXT </w:instrText>
            </w:r>
            <w:r>
              <w:fldChar w:fldCharType="separate"/>
            </w:r>
            <w:r w:rsidR="009E0D2E">
              <w:rPr>
                <w:noProof/>
              </w:rPr>
              <w:t>&lt;amount&gt;</w:t>
            </w:r>
            <w:r>
              <w:fldChar w:fldCharType="end"/>
            </w:r>
            <w:r>
              <w:t xml:space="preserve"> GST</w:t>
            </w:r>
            <w:r w:rsidR="005527F3">
              <w:t xml:space="preserve"> excl.</w:t>
            </w:r>
            <w:r>
              <w:t>)</w:t>
            </w:r>
          </w:p>
        </w:tc>
      </w:tr>
      <w:tr w:rsidR="00B6483E" w:rsidRPr="00370FC5" w14:paraId="66040ECE" w14:textId="77777777" w:rsidTr="00661248">
        <w:tc>
          <w:tcPr>
            <w:tcW w:w="2552" w:type="dxa"/>
          </w:tcPr>
          <w:p w14:paraId="3BE69D8C" w14:textId="4723A92F" w:rsidR="00B6483E" w:rsidRDefault="00414C68" w:rsidP="006A7B9E">
            <w:r>
              <w:t>Payment</w:t>
            </w:r>
          </w:p>
        </w:tc>
        <w:tc>
          <w:tcPr>
            <w:tcW w:w="6518" w:type="dxa"/>
          </w:tcPr>
          <w:p w14:paraId="3C26DD18" w14:textId="6EF5E89B" w:rsidR="008B794D" w:rsidRDefault="00F23C2E" w:rsidP="009D6A05">
            <w:pPr>
              <w:pStyle w:val="TableParagraph"/>
            </w:pPr>
            <w:r>
              <w:t xml:space="preserve">Recipient Created Tax Invoices </w:t>
            </w:r>
            <w:r w:rsidR="00485680">
              <w:t xml:space="preserve">will not </w:t>
            </w:r>
            <w:r>
              <w:t>be issued by the Agency in respect of the Funding.</w:t>
            </w:r>
          </w:p>
          <w:p w14:paraId="70263232" w14:textId="64D0DFCE" w:rsidR="00414C68" w:rsidRDefault="00414C68" w:rsidP="009D6A05">
            <w:pPr>
              <w:pStyle w:val="TableParagraph"/>
            </w:pPr>
            <w:r>
              <w:t>Subject to this Agreement, the Funding will be paid in accordance with the below Payment Plan.</w:t>
            </w:r>
          </w:p>
          <w:p w14:paraId="10907870" w14:textId="6853977C" w:rsidR="00B6483E" w:rsidRDefault="00E27288" w:rsidP="009D6A05">
            <w:pPr>
              <w:pStyle w:val="TableParagraph"/>
            </w:pPr>
            <w:r>
              <w:fldChar w:fldCharType="begin">
                <w:ffData>
                  <w:name w:val=""/>
                  <w:enabled/>
                  <w:calcOnExit w:val="0"/>
                  <w:textInput>
                    <w:default w:val="&lt;sample plan&gt;"/>
                  </w:textInput>
                </w:ffData>
              </w:fldChar>
            </w:r>
            <w:r>
              <w:instrText xml:space="preserve"> FORMTEXT </w:instrText>
            </w:r>
            <w:r>
              <w:fldChar w:fldCharType="separate"/>
            </w:r>
            <w:r w:rsidR="009E0D2E">
              <w:rPr>
                <w:noProof/>
              </w:rPr>
              <w:t>&lt;sample plan&gt;</w:t>
            </w:r>
            <w:r>
              <w:fldChar w:fldCharType="end"/>
            </w:r>
          </w:p>
          <w:tbl>
            <w:tblPr>
              <w:tblW w:w="7789" w:type="dxa"/>
              <w:tblLayout w:type="fixed"/>
              <w:tblLook w:val="04A0" w:firstRow="1" w:lastRow="0" w:firstColumn="1" w:lastColumn="0" w:noHBand="0" w:noVBand="1"/>
            </w:tblPr>
            <w:tblGrid>
              <w:gridCol w:w="1779"/>
              <w:gridCol w:w="1417"/>
              <w:gridCol w:w="1237"/>
              <w:gridCol w:w="992"/>
              <w:gridCol w:w="2364"/>
            </w:tblGrid>
            <w:tr w:rsidR="00427E07" w:rsidRPr="00043AAB" w14:paraId="655CCACE" w14:textId="352B0DDA" w:rsidTr="00427E07">
              <w:tc>
                <w:tcPr>
                  <w:tcW w:w="1779" w:type="dxa"/>
                </w:tcPr>
                <w:p w14:paraId="1405F781" w14:textId="06A76742" w:rsidR="00427E07" w:rsidRPr="00043AAB" w:rsidRDefault="00427E07" w:rsidP="006227E7">
                  <w:pPr>
                    <w:rPr>
                      <w:rFonts w:cs="Arial"/>
                      <w:color w:val="000000" w:themeColor="text1"/>
                      <w:sz w:val="18"/>
                      <w:szCs w:val="18"/>
                    </w:rPr>
                  </w:pPr>
                  <w:r w:rsidRPr="00043AAB">
                    <w:rPr>
                      <w:rFonts w:cs="Arial"/>
                      <w:color w:val="000000" w:themeColor="text1"/>
                      <w:sz w:val="18"/>
                      <w:szCs w:val="18"/>
                    </w:rPr>
                    <w:t>Milestone/ condition precedent to payment</w:t>
                  </w:r>
                </w:p>
              </w:tc>
              <w:tc>
                <w:tcPr>
                  <w:tcW w:w="1417" w:type="dxa"/>
                </w:tcPr>
                <w:p w14:paraId="2135C3ED" w14:textId="48677296" w:rsidR="00427E07" w:rsidRPr="00043AAB" w:rsidRDefault="00427E07" w:rsidP="006227E7">
                  <w:pPr>
                    <w:rPr>
                      <w:rFonts w:cs="Arial"/>
                      <w:color w:val="000000" w:themeColor="text1"/>
                      <w:sz w:val="18"/>
                      <w:szCs w:val="18"/>
                    </w:rPr>
                  </w:pPr>
                  <w:r>
                    <w:rPr>
                      <w:rFonts w:cs="Arial"/>
                      <w:color w:val="000000" w:themeColor="text1"/>
                      <w:sz w:val="18"/>
                      <w:szCs w:val="18"/>
                    </w:rPr>
                    <w:t>Expected</w:t>
                  </w:r>
                  <w:r w:rsidRPr="00043AAB">
                    <w:rPr>
                      <w:rFonts w:cs="Arial"/>
                      <w:color w:val="000000" w:themeColor="text1"/>
                      <w:sz w:val="18"/>
                      <w:szCs w:val="18"/>
                    </w:rPr>
                    <w:t xml:space="preserve"> date for </w:t>
                  </w:r>
                  <w:r>
                    <w:rPr>
                      <w:rFonts w:cs="Arial"/>
                      <w:color w:val="000000" w:themeColor="text1"/>
                      <w:sz w:val="18"/>
                      <w:szCs w:val="18"/>
                    </w:rPr>
                    <w:t>p</w:t>
                  </w:r>
                  <w:r w:rsidRPr="00043AAB">
                    <w:rPr>
                      <w:rFonts w:cs="Arial"/>
                      <w:color w:val="000000" w:themeColor="text1"/>
                      <w:sz w:val="18"/>
                      <w:szCs w:val="18"/>
                    </w:rPr>
                    <w:t>ayment</w:t>
                  </w:r>
                </w:p>
              </w:tc>
              <w:tc>
                <w:tcPr>
                  <w:tcW w:w="1237" w:type="dxa"/>
                </w:tcPr>
                <w:p w14:paraId="26AA110C" w14:textId="23A0BE2F" w:rsidR="00427E07" w:rsidRPr="00043AAB" w:rsidRDefault="00427E07" w:rsidP="006227E7">
                  <w:pPr>
                    <w:rPr>
                      <w:rFonts w:cs="Arial"/>
                      <w:color w:val="000000" w:themeColor="text1"/>
                      <w:sz w:val="18"/>
                      <w:szCs w:val="18"/>
                    </w:rPr>
                  </w:pPr>
                  <w:r w:rsidRPr="00043AAB">
                    <w:rPr>
                      <w:rFonts w:cs="Arial"/>
                      <w:color w:val="000000" w:themeColor="text1"/>
                      <w:sz w:val="18"/>
                      <w:szCs w:val="18"/>
                    </w:rPr>
                    <w:t>Amount (GST excl.)</w:t>
                  </w:r>
                </w:p>
              </w:tc>
              <w:tc>
                <w:tcPr>
                  <w:tcW w:w="992" w:type="dxa"/>
                </w:tcPr>
                <w:p w14:paraId="246CC8F4" w14:textId="19EF07FE" w:rsidR="00427E07" w:rsidRPr="00043AAB" w:rsidRDefault="00ED4438" w:rsidP="006227E7">
                  <w:pPr>
                    <w:rPr>
                      <w:rFonts w:cs="Arial"/>
                      <w:color w:val="000000" w:themeColor="text1"/>
                      <w:sz w:val="18"/>
                      <w:szCs w:val="18"/>
                    </w:rPr>
                  </w:pPr>
                  <w:r>
                    <w:rPr>
                      <w:rFonts w:cs="Arial"/>
                      <w:color w:val="000000" w:themeColor="text1"/>
                      <w:sz w:val="18"/>
                      <w:szCs w:val="18"/>
                    </w:rPr>
                    <w:t>GST</w:t>
                  </w:r>
                </w:p>
              </w:tc>
              <w:tc>
                <w:tcPr>
                  <w:tcW w:w="2364" w:type="dxa"/>
                </w:tcPr>
                <w:p w14:paraId="153B7D91" w14:textId="77777777" w:rsidR="00ED4438" w:rsidRDefault="00ED4438" w:rsidP="006227E7">
                  <w:pPr>
                    <w:rPr>
                      <w:rFonts w:cs="Arial"/>
                      <w:color w:val="000000" w:themeColor="text1"/>
                      <w:sz w:val="18"/>
                      <w:szCs w:val="18"/>
                    </w:rPr>
                  </w:pPr>
                  <w:r>
                    <w:rPr>
                      <w:rFonts w:cs="Arial"/>
                      <w:color w:val="000000" w:themeColor="text1"/>
                      <w:sz w:val="18"/>
                      <w:szCs w:val="18"/>
                    </w:rPr>
                    <w:t xml:space="preserve">Amount </w:t>
                  </w:r>
                </w:p>
                <w:p w14:paraId="4FBF3B43" w14:textId="78CE1654" w:rsidR="00427E07" w:rsidRPr="00043AAB" w:rsidRDefault="00ED4438" w:rsidP="006227E7">
                  <w:pPr>
                    <w:rPr>
                      <w:rFonts w:cs="Arial"/>
                      <w:color w:val="000000" w:themeColor="text1"/>
                      <w:sz w:val="18"/>
                      <w:szCs w:val="18"/>
                    </w:rPr>
                  </w:pPr>
                  <w:r>
                    <w:rPr>
                      <w:rFonts w:cs="Arial"/>
                      <w:color w:val="000000" w:themeColor="text1"/>
                      <w:sz w:val="18"/>
                      <w:szCs w:val="18"/>
                    </w:rPr>
                    <w:t>(GST incl.)</w:t>
                  </w:r>
                </w:p>
              </w:tc>
            </w:tr>
            <w:tr w:rsidR="00427E07" w:rsidRPr="00043AAB" w14:paraId="3251A9B3" w14:textId="60C3E246" w:rsidTr="005D66E4">
              <w:tc>
                <w:tcPr>
                  <w:tcW w:w="1779" w:type="dxa"/>
                </w:tcPr>
                <w:p w14:paraId="33DD2BAF" w14:textId="77777777" w:rsidR="00427E07" w:rsidRPr="00043AAB" w:rsidRDefault="00427E07" w:rsidP="006227E7">
                  <w:pPr>
                    <w:rPr>
                      <w:rFonts w:cs="Arial"/>
                      <w:color w:val="000000" w:themeColor="text1"/>
                      <w:sz w:val="18"/>
                      <w:szCs w:val="18"/>
                    </w:rPr>
                  </w:pPr>
                </w:p>
              </w:tc>
              <w:tc>
                <w:tcPr>
                  <w:tcW w:w="1417" w:type="dxa"/>
                </w:tcPr>
                <w:p w14:paraId="5BA31CE3" w14:textId="77777777" w:rsidR="00427E07" w:rsidRPr="00043AAB" w:rsidRDefault="00427E07" w:rsidP="006227E7">
                  <w:pPr>
                    <w:rPr>
                      <w:rFonts w:cs="Arial"/>
                      <w:color w:val="000000" w:themeColor="text1"/>
                      <w:sz w:val="18"/>
                      <w:szCs w:val="18"/>
                    </w:rPr>
                  </w:pPr>
                </w:p>
              </w:tc>
              <w:tc>
                <w:tcPr>
                  <w:tcW w:w="1237" w:type="dxa"/>
                </w:tcPr>
                <w:p w14:paraId="1B980702" w14:textId="77777777" w:rsidR="00427E07" w:rsidRPr="00043AAB" w:rsidRDefault="00427E07" w:rsidP="006227E7">
                  <w:pPr>
                    <w:rPr>
                      <w:rFonts w:cs="Arial"/>
                      <w:color w:val="000000" w:themeColor="text1"/>
                      <w:sz w:val="18"/>
                      <w:szCs w:val="18"/>
                    </w:rPr>
                  </w:pPr>
                </w:p>
              </w:tc>
              <w:tc>
                <w:tcPr>
                  <w:tcW w:w="992" w:type="dxa"/>
                </w:tcPr>
                <w:p w14:paraId="12E96C21" w14:textId="77777777" w:rsidR="00427E07" w:rsidRPr="00043AAB" w:rsidRDefault="00427E07" w:rsidP="006227E7">
                  <w:pPr>
                    <w:rPr>
                      <w:rFonts w:cs="Arial"/>
                      <w:color w:val="000000" w:themeColor="text1"/>
                      <w:sz w:val="18"/>
                      <w:szCs w:val="18"/>
                    </w:rPr>
                  </w:pPr>
                </w:p>
              </w:tc>
              <w:tc>
                <w:tcPr>
                  <w:tcW w:w="2364" w:type="dxa"/>
                </w:tcPr>
                <w:p w14:paraId="55CC7264" w14:textId="77777777" w:rsidR="00427E07" w:rsidRPr="00043AAB" w:rsidRDefault="00427E07" w:rsidP="006227E7">
                  <w:pPr>
                    <w:rPr>
                      <w:rFonts w:cs="Arial"/>
                      <w:color w:val="000000" w:themeColor="text1"/>
                      <w:sz w:val="18"/>
                      <w:szCs w:val="18"/>
                    </w:rPr>
                  </w:pPr>
                </w:p>
              </w:tc>
            </w:tr>
            <w:tr w:rsidR="00427E07" w:rsidRPr="00043AAB" w14:paraId="75A3CA5B" w14:textId="05010CFE" w:rsidTr="005D66E4">
              <w:tc>
                <w:tcPr>
                  <w:tcW w:w="1779" w:type="dxa"/>
                </w:tcPr>
                <w:p w14:paraId="05593B92" w14:textId="77777777" w:rsidR="00427E07" w:rsidRPr="00043AAB" w:rsidRDefault="00427E07" w:rsidP="006227E7">
                  <w:pPr>
                    <w:rPr>
                      <w:rFonts w:cs="Arial"/>
                      <w:color w:val="000000" w:themeColor="text1"/>
                      <w:sz w:val="18"/>
                      <w:szCs w:val="18"/>
                    </w:rPr>
                  </w:pPr>
                  <w:r w:rsidRPr="00043AAB">
                    <w:rPr>
                      <w:rFonts w:cs="Arial"/>
                      <w:color w:val="000000" w:themeColor="text1"/>
                      <w:sz w:val="18"/>
                      <w:szCs w:val="18"/>
                    </w:rPr>
                    <w:t>Total Amount:</w:t>
                  </w:r>
                </w:p>
              </w:tc>
              <w:tc>
                <w:tcPr>
                  <w:tcW w:w="1417" w:type="dxa"/>
                </w:tcPr>
                <w:p w14:paraId="32018838" w14:textId="77777777" w:rsidR="00427E07" w:rsidRPr="00043AAB" w:rsidRDefault="00427E07" w:rsidP="006227E7">
                  <w:pPr>
                    <w:rPr>
                      <w:rFonts w:cs="Arial"/>
                      <w:color w:val="000000" w:themeColor="text1"/>
                      <w:sz w:val="18"/>
                      <w:szCs w:val="18"/>
                    </w:rPr>
                  </w:pPr>
                </w:p>
              </w:tc>
              <w:tc>
                <w:tcPr>
                  <w:tcW w:w="1237" w:type="dxa"/>
                </w:tcPr>
                <w:p w14:paraId="7FD3A667" w14:textId="77777777" w:rsidR="00427E07" w:rsidRPr="00043AAB" w:rsidRDefault="00427E07" w:rsidP="006227E7">
                  <w:pPr>
                    <w:rPr>
                      <w:rFonts w:cs="Arial"/>
                      <w:color w:val="000000" w:themeColor="text1"/>
                      <w:sz w:val="18"/>
                      <w:szCs w:val="18"/>
                    </w:rPr>
                  </w:pPr>
                </w:p>
              </w:tc>
              <w:tc>
                <w:tcPr>
                  <w:tcW w:w="992" w:type="dxa"/>
                </w:tcPr>
                <w:p w14:paraId="657060AD" w14:textId="77777777" w:rsidR="00427E07" w:rsidRPr="00043AAB" w:rsidRDefault="00427E07" w:rsidP="006227E7">
                  <w:pPr>
                    <w:rPr>
                      <w:rFonts w:cs="Arial"/>
                      <w:color w:val="000000" w:themeColor="text1"/>
                      <w:sz w:val="18"/>
                      <w:szCs w:val="18"/>
                    </w:rPr>
                  </w:pPr>
                </w:p>
              </w:tc>
              <w:tc>
                <w:tcPr>
                  <w:tcW w:w="2364" w:type="dxa"/>
                  <w:tcBorders>
                    <w:bottom w:val="single" w:sz="4" w:space="0" w:color="auto"/>
                  </w:tcBorders>
                </w:tcPr>
                <w:p w14:paraId="145C29A5" w14:textId="77777777" w:rsidR="00427E07" w:rsidRPr="00043AAB" w:rsidRDefault="00427E07" w:rsidP="006227E7">
                  <w:pPr>
                    <w:rPr>
                      <w:rFonts w:cs="Arial"/>
                      <w:color w:val="000000" w:themeColor="text1"/>
                      <w:sz w:val="18"/>
                      <w:szCs w:val="18"/>
                    </w:rPr>
                  </w:pPr>
                </w:p>
              </w:tc>
            </w:tr>
          </w:tbl>
          <w:p w14:paraId="7B1E78A6" w14:textId="77777777" w:rsidR="00E27288" w:rsidRDefault="00E27288" w:rsidP="009D6A05">
            <w:pPr>
              <w:pStyle w:val="TableParagraph"/>
            </w:pPr>
          </w:p>
          <w:p w14:paraId="0256ED59" w14:textId="77777777" w:rsidR="001C38AC" w:rsidRDefault="001C38AC" w:rsidP="001C38AC">
            <w:pPr>
              <w:pStyle w:val="TableParagraph"/>
            </w:pPr>
            <w:r>
              <w:t>Payment will be made by direct transfer to Your nominated account:</w:t>
            </w:r>
          </w:p>
          <w:p w14:paraId="5EA95568" w14:textId="77777777" w:rsidR="0068304E" w:rsidRDefault="001C38AC" w:rsidP="0068304E">
            <w:pPr>
              <w:pStyle w:val="TableParagraph"/>
              <w:tabs>
                <w:tab w:val="right" w:leader="dot" w:pos="6198"/>
              </w:tabs>
            </w:pPr>
            <w:r>
              <w:t>Account Name:</w:t>
            </w:r>
            <w:r w:rsidR="0068304E">
              <w:t xml:space="preserve"> </w:t>
            </w:r>
            <w:r w:rsidR="0068304E">
              <w:tab/>
            </w:r>
          </w:p>
          <w:p w14:paraId="6599C225" w14:textId="4FEC0E19" w:rsidR="001C38AC" w:rsidRDefault="001C38AC" w:rsidP="0068304E">
            <w:pPr>
              <w:pStyle w:val="TableParagraph"/>
              <w:tabs>
                <w:tab w:val="right" w:leader="dot" w:pos="6198"/>
              </w:tabs>
            </w:pPr>
            <w:r>
              <w:t xml:space="preserve">Account Number: </w:t>
            </w:r>
            <w:r w:rsidR="0068304E">
              <w:tab/>
            </w:r>
          </w:p>
          <w:p w14:paraId="2DE5BF8E" w14:textId="437BD03E" w:rsidR="0068304E" w:rsidRDefault="009B4EC2" w:rsidP="0068304E">
            <w:pPr>
              <w:pStyle w:val="TableParagraph"/>
              <w:tabs>
                <w:tab w:val="right" w:leader="dot" w:pos="6198"/>
              </w:tabs>
            </w:pPr>
            <w:r>
              <w:t xml:space="preserve">BSB Number: </w:t>
            </w:r>
            <w:r>
              <w:tab/>
            </w:r>
          </w:p>
          <w:p w14:paraId="7FF0B08A" w14:textId="18D56F3F" w:rsidR="009B4EC2" w:rsidRDefault="009B4EC2" w:rsidP="0068304E">
            <w:pPr>
              <w:pStyle w:val="TableParagraph"/>
              <w:tabs>
                <w:tab w:val="right" w:leader="dot" w:pos="6198"/>
              </w:tabs>
            </w:pPr>
            <w:r>
              <w:t xml:space="preserve">Bank Name: </w:t>
            </w:r>
            <w:r>
              <w:tab/>
            </w:r>
          </w:p>
          <w:p w14:paraId="1936CA85" w14:textId="47867A74" w:rsidR="006227E7" w:rsidRPr="00370FC5" w:rsidRDefault="006227E7" w:rsidP="009D6A05">
            <w:pPr>
              <w:pStyle w:val="TableParagraph"/>
            </w:pPr>
          </w:p>
        </w:tc>
      </w:tr>
      <w:tr w:rsidR="009B4EC2" w:rsidRPr="00370FC5" w14:paraId="7947B175" w14:textId="77777777" w:rsidTr="00661248">
        <w:tc>
          <w:tcPr>
            <w:tcW w:w="2552" w:type="dxa"/>
          </w:tcPr>
          <w:p w14:paraId="5C382EF1" w14:textId="49FF6445" w:rsidR="009B4EC2" w:rsidRDefault="009B4EC2" w:rsidP="006A7B9E">
            <w:r>
              <w:t>Contribution</w:t>
            </w:r>
          </w:p>
        </w:tc>
        <w:tc>
          <w:tcPr>
            <w:tcW w:w="6518" w:type="dxa"/>
          </w:tcPr>
          <w:p w14:paraId="726DCC68" w14:textId="1B9D3054" w:rsidR="009B4EC2" w:rsidRDefault="00C110D2" w:rsidP="009D6A05">
            <w:pPr>
              <w:pStyle w:val="TableParagraph"/>
            </w:pPr>
            <w:r>
              <w:fldChar w:fldCharType="begin">
                <w:ffData>
                  <w:name w:val=""/>
                  <w:enabled/>
                  <w:calcOnExit w:val="0"/>
                  <w:textInput>
                    <w:default w:val="&lt;Specify any financial contribution the Recipient must make toward the Activity and any timeframe in which it must be made&gt;"/>
                  </w:textInput>
                </w:ffData>
              </w:fldChar>
            </w:r>
            <w:r>
              <w:instrText xml:space="preserve"> FORMTEXT </w:instrText>
            </w:r>
            <w:r>
              <w:fldChar w:fldCharType="separate"/>
            </w:r>
            <w:r>
              <w:rPr>
                <w:noProof/>
              </w:rPr>
              <w:t>&lt;Specify any financial contribution the Recipient must make toward the Activity and any timeframe in which it must be made&gt;</w:t>
            </w:r>
            <w:r>
              <w:fldChar w:fldCharType="end"/>
            </w:r>
          </w:p>
        </w:tc>
      </w:tr>
    </w:tbl>
    <w:p w14:paraId="03536669" w14:textId="62627AD2"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5E4FD4" w:rsidRPr="0026655E" w14:paraId="6ACFEE08" w14:textId="77777777" w:rsidTr="00661248">
        <w:trPr>
          <w:tblHeader/>
        </w:trPr>
        <w:tc>
          <w:tcPr>
            <w:tcW w:w="9070" w:type="dxa"/>
            <w:tcBorders>
              <w:top w:val="single" w:sz="18" w:space="0" w:color="auto"/>
            </w:tcBorders>
          </w:tcPr>
          <w:p w14:paraId="02E6C994" w14:textId="2661CE4B" w:rsidR="005E4FD4" w:rsidRPr="0026655E" w:rsidRDefault="005E4FD4" w:rsidP="006A7B9E">
            <w:pPr>
              <w:pStyle w:val="Headingunlinked"/>
            </w:pPr>
            <w:r>
              <w:t>Reports</w:t>
            </w:r>
          </w:p>
        </w:tc>
      </w:tr>
      <w:tr w:rsidR="00C0066C" w:rsidRPr="0026655E" w14:paraId="101DC769" w14:textId="77777777" w:rsidTr="00661248">
        <w:trPr>
          <w:tblHeader/>
        </w:trPr>
        <w:tc>
          <w:tcPr>
            <w:tcW w:w="9070" w:type="dxa"/>
          </w:tcPr>
          <w:tbl>
            <w:tblPr>
              <w:tblStyle w:val="TableGrid"/>
              <w:tblW w:w="7938" w:type="dxa"/>
              <w:jc w:val="right"/>
              <w:tblLayout w:type="fixed"/>
              <w:tblLook w:val="04A0" w:firstRow="1" w:lastRow="0" w:firstColumn="1" w:lastColumn="0" w:noHBand="0" w:noVBand="1"/>
            </w:tblPr>
            <w:tblGrid>
              <w:gridCol w:w="2122"/>
              <w:gridCol w:w="1984"/>
              <w:gridCol w:w="3832"/>
            </w:tblGrid>
            <w:tr w:rsidR="00FA000E" w14:paraId="067EC449" w14:textId="77777777" w:rsidTr="006A7B9E">
              <w:trPr>
                <w:jc w:val="right"/>
              </w:trPr>
              <w:tc>
                <w:tcPr>
                  <w:tcW w:w="2122" w:type="dxa"/>
                </w:tcPr>
                <w:p w14:paraId="00AC2F04" w14:textId="77777777" w:rsidR="00FA000E" w:rsidRDefault="00FA000E" w:rsidP="00FA000E">
                  <w:r>
                    <w:t>Report</w:t>
                  </w:r>
                </w:p>
              </w:tc>
              <w:tc>
                <w:tcPr>
                  <w:tcW w:w="1984" w:type="dxa"/>
                </w:tcPr>
                <w:p w14:paraId="68945E81" w14:textId="77777777" w:rsidR="00FA000E" w:rsidRDefault="00FA000E" w:rsidP="00FA000E">
                  <w:r>
                    <w:t>Due Date</w:t>
                  </w:r>
                </w:p>
              </w:tc>
              <w:tc>
                <w:tcPr>
                  <w:tcW w:w="3832" w:type="dxa"/>
                </w:tcPr>
                <w:p w14:paraId="1EFA6198" w14:textId="77777777" w:rsidR="00FA000E" w:rsidRDefault="00FA000E" w:rsidP="00FA000E">
                  <w:r>
                    <w:t>Form/Content</w:t>
                  </w:r>
                </w:p>
              </w:tc>
            </w:tr>
            <w:tr w:rsidR="00FA000E" w14:paraId="427E3B02" w14:textId="77777777" w:rsidTr="006A7B9E">
              <w:trPr>
                <w:jc w:val="right"/>
              </w:trPr>
              <w:tc>
                <w:tcPr>
                  <w:tcW w:w="2122" w:type="dxa"/>
                </w:tcPr>
                <w:p w14:paraId="483CE39C" w14:textId="77777777" w:rsidR="00FA000E" w:rsidRDefault="00FA000E" w:rsidP="00FA000E">
                  <w:r>
                    <w:t>Progress report</w:t>
                  </w:r>
                </w:p>
              </w:tc>
              <w:tc>
                <w:tcPr>
                  <w:tcW w:w="1984" w:type="dxa"/>
                </w:tcPr>
                <w:p w14:paraId="62F4AF43" w14:textId="20F59FB0" w:rsidR="00FA000E" w:rsidRDefault="00FA000E" w:rsidP="00FA000E">
                  <w:pPr>
                    <w:pStyle w:val="TableParagraph"/>
                  </w:pPr>
                  <w:r>
                    <w:t xml:space="preserve">Every </w:t>
                  </w:r>
                  <w:r>
                    <w:fldChar w:fldCharType="begin">
                      <w:ffData>
                        <w:name w:val=""/>
                        <w:enabled/>
                        <w:calcOnExit w:val="0"/>
                        <w:textInput>
                          <w:default w:val="[6th]"/>
                        </w:textInput>
                      </w:ffData>
                    </w:fldChar>
                  </w:r>
                  <w:r>
                    <w:instrText xml:space="preserve"> FORMTEXT </w:instrText>
                  </w:r>
                  <w:r>
                    <w:fldChar w:fldCharType="separate"/>
                  </w:r>
                  <w:r w:rsidR="009E0D2E">
                    <w:rPr>
                      <w:noProof/>
                    </w:rPr>
                    <w:t>[6th]</w:t>
                  </w:r>
                  <w:r>
                    <w:fldChar w:fldCharType="end"/>
                  </w:r>
                  <w:r>
                    <w:t xml:space="preserve"> month and on request.</w:t>
                  </w:r>
                </w:p>
              </w:tc>
              <w:tc>
                <w:tcPr>
                  <w:tcW w:w="3832" w:type="dxa"/>
                </w:tcPr>
                <w:p w14:paraId="5FF48424" w14:textId="17FF26E6" w:rsidR="00FA000E" w:rsidRDefault="00FA000E" w:rsidP="00FA000E">
                  <w:r>
                    <w:t xml:space="preserve">A brief written report </w:t>
                  </w:r>
                  <w:r w:rsidR="00E15208">
                    <w:t xml:space="preserve">by an authorised officer </w:t>
                  </w:r>
                  <w:r>
                    <w:t>on progress of the Activity.</w:t>
                  </w:r>
                </w:p>
              </w:tc>
            </w:tr>
            <w:tr w:rsidR="00FA000E" w14:paraId="5BA95214" w14:textId="77777777" w:rsidTr="006A7B9E">
              <w:trPr>
                <w:jc w:val="right"/>
              </w:trPr>
              <w:tc>
                <w:tcPr>
                  <w:tcW w:w="2122" w:type="dxa"/>
                </w:tcPr>
                <w:p w14:paraId="7FAAA512" w14:textId="77777777" w:rsidR="00FA000E" w:rsidRDefault="00FA000E" w:rsidP="00FA000E">
                  <w:r>
                    <w:t>Annual Financial Acquittal</w:t>
                  </w:r>
                </w:p>
              </w:tc>
              <w:tc>
                <w:tcPr>
                  <w:tcW w:w="1984" w:type="dxa"/>
                </w:tcPr>
                <w:p w14:paraId="508BB294" w14:textId="77777777" w:rsidR="00FA000E" w:rsidRDefault="00FA000E" w:rsidP="00FA000E">
                  <w:pPr>
                    <w:pStyle w:val="TableParagraph"/>
                  </w:pPr>
                  <w:r>
                    <w:t>Within one month after the end of each financial year in which the Funding is paid.</w:t>
                  </w:r>
                </w:p>
              </w:tc>
              <w:tc>
                <w:tcPr>
                  <w:tcW w:w="3832" w:type="dxa"/>
                </w:tcPr>
                <w:p w14:paraId="1A4EA82B" w14:textId="331462CA" w:rsidR="00FA000E" w:rsidRDefault="00FA000E" w:rsidP="00FA000E">
                  <w:r>
                    <w:t xml:space="preserve">A brief written report </w:t>
                  </w:r>
                  <w:r w:rsidR="005717D5">
                    <w:t xml:space="preserve">by an authorised officer </w:t>
                  </w:r>
                  <w:r>
                    <w:t>on the outcomes of the Activity.</w:t>
                  </w:r>
                </w:p>
                <w:p w14:paraId="56962946" w14:textId="77777777" w:rsidR="00FA000E" w:rsidRDefault="00FA000E" w:rsidP="00FA000E"/>
                <w:p w14:paraId="59BA5059" w14:textId="1D37F650"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p>
              </w:tc>
            </w:tr>
            <w:tr w:rsidR="00FA000E" w14:paraId="79FC77E2" w14:textId="77777777" w:rsidTr="006A7B9E">
              <w:trPr>
                <w:jc w:val="right"/>
              </w:trPr>
              <w:tc>
                <w:tcPr>
                  <w:tcW w:w="2122" w:type="dxa"/>
                </w:tcPr>
                <w:p w14:paraId="09BEAAC0" w14:textId="77777777" w:rsidR="00FA000E" w:rsidRDefault="00FA000E" w:rsidP="00FA000E">
                  <w:r>
                    <w:t>Final report</w:t>
                  </w:r>
                </w:p>
              </w:tc>
              <w:tc>
                <w:tcPr>
                  <w:tcW w:w="1984" w:type="dxa"/>
                </w:tcPr>
                <w:p w14:paraId="72A94749" w14:textId="77777777" w:rsidR="00FA000E" w:rsidRDefault="00FA000E" w:rsidP="00FA000E">
                  <w:pPr>
                    <w:pStyle w:val="TableParagraph"/>
                  </w:pPr>
                  <w:r>
                    <w:t>Within one month after the End Date.</w:t>
                  </w:r>
                </w:p>
              </w:tc>
              <w:tc>
                <w:tcPr>
                  <w:tcW w:w="3832" w:type="dxa"/>
                </w:tcPr>
                <w:p w14:paraId="6320BCEB" w14:textId="3D82FE95"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r w:rsidR="000D253D">
                    <w:t xml:space="preserve"> Note that the Final Report also includes a</w:t>
                  </w:r>
                  <w:r w:rsidR="000D253D">
                    <w:rPr>
                      <w:spacing w:val="1"/>
                    </w:rPr>
                    <w:t xml:space="preserve"> </w:t>
                  </w:r>
                  <w:r w:rsidR="000D253D">
                    <w:t>financial</w:t>
                  </w:r>
                  <w:r w:rsidR="000D253D">
                    <w:rPr>
                      <w:spacing w:val="-5"/>
                    </w:rPr>
                    <w:t xml:space="preserve"> </w:t>
                  </w:r>
                  <w:r w:rsidR="000D253D">
                    <w:t>acquittal component.</w:t>
                  </w:r>
                </w:p>
              </w:tc>
            </w:tr>
          </w:tbl>
          <w:p w14:paraId="4191C420" w14:textId="77777777" w:rsidR="00C0066C" w:rsidRPr="00FA000E" w:rsidRDefault="00C0066C" w:rsidP="00FA000E"/>
        </w:tc>
      </w:tr>
    </w:tbl>
    <w:p w14:paraId="770EBC54" w14:textId="77777777" w:rsidR="00F37BF7" w:rsidRPr="00F37BF7" w:rsidRDefault="00F37BF7"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A000E" w:rsidRPr="0026655E" w14:paraId="4C75FA18" w14:textId="77777777" w:rsidTr="006A7B9E">
        <w:trPr>
          <w:tblHeader/>
        </w:trPr>
        <w:tc>
          <w:tcPr>
            <w:tcW w:w="9070" w:type="dxa"/>
            <w:gridSpan w:val="2"/>
            <w:tcBorders>
              <w:top w:val="single" w:sz="18" w:space="0" w:color="auto"/>
              <w:bottom w:val="single" w:sz="8" w:space="0" w:color="auto"/>
            </w:tcBorders>
          </w:tcPr>
          <w:p w14:paraId="7F14650F" w14:textId="249DF507" w:rsidR="00FA000E" w:rsidRPr="0026655E" w:rsidRDefault="003C502A" w:rsidP="006A7B9E">
            <w:pPr>
              <w:pStyle w:val="Headingunlinked"/>
            </w:pPr>
            <w:r>
              <w:lastRenderedPageBreak/>
              <w:t xml:space="preserve">Funding </w:t>
            </w:r>
            <w:r w:rsidR="00FA000E">
              <w:t>Acknowledgement</w:t>
            </w:r>
          </w:p>
        </w:tc>
      </w:tr>
      <w:tr w:rsidR="00FA000E" w:rsidRPr="00370FC5" w14:paraId="33F84A4D" w14:textId="77777777" w:rsidTr="00661248">
        <w:tc>
          <w:tcPr>
            <w:tcW w:w="2552" w:type="dxa"/>
          </w:tcPr>
          <w:p w14:paraId="6508381E" w14:textId="01E56BD3" w:rsidR="00FA000E" w:rsidRPr="00370FC5" w:rsidRDefault="00FA000E" w:rsidP="006A7B9E"/>
        </w:tc>
        <w:tc>
          <w:tcPr>
            <w:tcW w:w="6518" w:type="dxa"/>
          </w:tcPr>
          <w:p w14:paraId="075DC918" w14:textId="1FC77660" w:rsidR="00FA000E" w:rsidRPr="00370FC5" w:rsidRDefault="00FC414B" w:rsidP="006A7B9E">
            <w:pPr>
              <w:pStyle w:val="TableParagraph"/>
            </w:pPr>
            <w:r>
              <w:fldChar w:fldCharType="begin">
                <w:ffData>
                  <w:name w:val=""/>
                  <w:enabled/>
                  <w:calcOnExit w:val="0"/>
                  <w:textInput>
                    <w:default w:val="&lt;Insert any specific requirements as to the form and content of the acknowledgement of Funding in any publications, advertising and promotional materials.&gt;"/>
                  </w:textInput>
                </w:ffData>
              </w:fldChar>
            </w:r>
            <w:r>
              <w:instrText xml:space="preserve"> FORMTEXT </w:instrText>
            </w:r>
            <w:r>
              <w:fldChar w:fldCharType="separate"/>
            </w:r>
            <w:r w:rsidR="009E0D2E">
              <w:rPr>
                <w:noProof/>
              </w:rPr>
              <w:t>&lt;Insert any specific requirements as to the form and content of the acknowledgement of Funding in any publications, advertising and promotional materials.&gt;</w:t>
            </w:r>
            <w:r>
              <w:fldChar w:fldCharType="end"/>
            </w:r>
          </w:p>
        </w:tc>
      </w:tr>
    </w:tbl>
    <w:p w14:paraId="78218169" w14:textId="4C5EE83E" w:rsidR="009B4EC2" w:rsidRDefault="009B4EC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B1DAC" w:rsidRPr="0026655E" w14:paraId="39733A44" w14:textId="77777777" w:rsidTr="006A7B9E">
        <w:trPr>
          <w:tblHeader/>
        </w:trPr>
        <w:tc>
          <w:tcPr>
            <w:tcW w:w="9070" w:type="dxa"/>
            <w:gridSpan w:val="2"/>
            <w:tcBorders>
              <w:top w:val="single" w:sz="18" w:space="0" w:color="auto"/>
              <w:bottom w:val="single" w:sz="8" w:space="0" w:color="auto"/>
            </w:tcBorders>
          </w:tcPr>
          <w:p w14:paraId="379DBD48" w14:textId="56F6AFB5" w:rsidR="004B1DAC" w:rsidRPr="0026655E" w:rsidRDefault="004B1DAC" w:rsidP="006A7B9E">
            <w:pPr>
              <w:pStyle w:val="Headingunlinked"/>
            </w:pPr>
            <w:r>
              <w:t>Additional Conditions</w:t>
            </w:r>
          </w:p>
        </w:tc>
      </w:tr>
      <w:tr w:rsidR="004B1DAC" w:rsidRPr="00370FC5" w14:paraId="3B3BA1E4" w14:textId="77777777" w:rsidTr="001225C5">
        <w:tc>
          <w:tcPr>
            <w:tcW w:w="2552" w:type="dxa"/>
          </w:tcPr>
          <w:p w14:paraId="148F04A5" w14:textId="77777777" w:rsidR="004B1DAC" w:rsidRPr="00370FC5" w:rsidRDefault="004B1DAC" w:rsidP="006A7B9E"/>
        </w:tc>
        <w:tc>
          <w:tcPr>
            <w:tcW w:w="6518" w:type="dxa"/>
          </w:tcPr>
          <w:p w14:paraId="516B3A00" w14:textId="3E109744" w:rsidR="004B1DAC" w:rsidRDefault="004B1DAC" w:rsidP="006A7B9E">
            <w:pPr>
              <w:pStyle w:val="TableParagraph"/>
            </w:pPr>
            <w:r>
              <w:fldChar w:fldCharType="begin">
                <w:ffData>
                  <w:name w:val=""/>
                  <w:enabled/>
                  <w:calcOnExit w:val="0"/>
                  <w:textInput>
                    <w:default w:val="&lt;Insert any required additional conditions.  Sample follows:&gt;"/>
                  </w:textInput>
                </w:ffData>
              </w:fldChar>
            </w:r>
            <w:r>
              <w:instrText xml:space="preserve"> FORMTEXT </w:instrText>
            </w:r>
            <w:r>
              <w:fldChar w:fldCharType="separate"/>
            </w:r>
            <w:r w:rsidR="009E0D2E">
              <w:rPr>
                <w:noProof/>
              </w:rPr>
              <w:t>&lt;Insert any required additional conditions.  Sample follows:&gt;</w:t>
            </w:r>
            <w:r>
              <w:fldChar w:fldCharType="end"/>
            </w:r>
          </w:p>
          <w:p w14:paraId="36A5C2B4" w14:textId="7023FA4B" w:rsidR="004B1DAC" w:rsidRDefault="004B1DAC" w:rsidP="006A7B9E">
            <w:pPr>
              <w:pStyle w:val="TableParagraph"/>
            </w:pPr>
            <w:r w:rsidRPr="004B1DAC">
              <w:rPr>
                <w:b/>
                <w:bCs/>
              </w:rPr>
              <w:t>AC1</w:t>
            </w:r>
            <w:r>
              <w:t xml:space="preserve">: You must provide Us with a copy of the following Activity Material, in the format that </w:t>
            </w:r>
            <w:r w:rsidR="00526963">
              <w:t>W</w:t>
            </w:r>
            <w:r>
              <w:t>e reasonably specify, at the times stated below:</w:t>
            </w:r>
          </w:p>
          <w:tbl>
            <w:tblPr>
              <w:tblStyle w:val="TableGrid"/>
              <w:tblW w:w="6237" w:type="dxa"/>
              <w:tblLayout w:type="fixed"/>
              <w:tblLook w:val="04A0" w:firstRow="1" w:lastRow="0" w:firstColumn="1" w:lastColumn="0" w:noHBand="0" w:noVBand="1"/>
            </w:tblPr>
            <w:tblGrid>
              <w:gridCol w:w="3119"/>
              <w:gridCol w:w="3118"/>
            </w:tblGrid>
            <w:tr w:rsidR="00676675" w14:paraId="62117747" w14:textId="77777777" w:rsidTr="00812387">
              <w:tc>
                <w:tcPr>
                  <w:tcW w:w="3119" w:type="dxa"/>
                </w:tcPr>
                <w:p w14:paraId="652C1FF0" w14:textId="77777777" w:rsidR="00676675" w:rsidRPr="00676675" w:rsidRDefault="00676675" w:rsidP="00676675">
                  <w:pPr>
                    <w:rPr>
                      <w:b/>
                      <w:bCs/>
                    </w:rPr>
                  </w:pPr>
                  <w:r w:rsidRPr="00676675">
                    <w:rPr>
                      <w:b/>
                      <w:bCs/>
                    </w:rPr>
                    <w:t>Activity Material</w:t>
                  </w:r>
                </w:p>
              </w:tc>
              <w:tc>
                <w:tcPr>
                  <w:tcW w:w="3118" w:type="dxa"/>
                </w:tcPr>
                <w:p w14:paraId="68D22CE7" w14:textId="77777777" w:rsidR="00676675" w:rsidRPr="00676675" w:rsidRDefault="00676675" w:rsidP="00676675">
                  <w:pPr>
                    <w:rPr>
                      <w:b/>
                      <w:bCs/>
                    </w:rPr>
                  </w:pPr>
                  <w:r w:rsidRPr="00676675">
                    <w:rPr>
                      <w:b/>
                      <w:bCs/>
                    </w:rPr>
                    <w:t>Due Date</w:t>
                  </w:r>
                </w:p>
              </w:tc>
            </w:tr>
            <w:tr w:rsidR="00676675" w14:paraId="7EDCC7EA" w14:textId="77777777" w:rsidTr="00812387">
              <w:tc>
                <w:tcPr>
                  <w:tcW w:w="3119" w:type="dxa"/>
                </w:tcPr>
                <w:p w14:paraId="5319C512" w14:textId="77777777" w:rsidR="00676675" w:rsidRDefault="00676675" w:rsidP="00676675"/>
              </w:tc>
              <w:tc>
                <w:tcPr>
                  <w:tcW w:w="3118" w:type="dxa"/>
                </w:tcPr>
                <w:p w14:paraId="1EAA1B0F" w14:textId="77777777" w:rsidR="00676675" w:rsidRPr="00676675" w:rsidRDefault="00676675" w:rsidP="00676675">
                  <w:pPr>
                    <w:rPr>
                      <w:b/>
                      <w:bCs/>
                    </w:rPr>
                  </w:pPr>
                </w:p>
              </w:tc>
            </w:tr>
            <w:tr w:rsidR="00676675" w14:paraId="4233FD44" w14:textId="77777777" w:rsidTr="00812387">
              <w:tc>
                <w:tcPr>
                  <w:tcW w:w="3119" w:type="dxa"/>
                </w:tcPr>
                <w:p w14:paraId="76EE686C" w14:textId="77777777" w:rsidR="00676675" w:rsidRDefault="00676675" w:rsidP="00676675"/>
              </w:tc>
              <w:tc>
                <w:tcPr>
                  <w:tcW w:w="3118" w:type="dxa"/>
                </w:tcPr>
                <w:p w14:paraId="3328E05C" w14:textId="77777777" w:rsidR="00676675" w:rsidRPr="00676675" w:rsidRDefault="00676675" w:rsidP="00676675">
                  <w:pPr>
                    <w:rPr>
                      <w:b/>
                      <w:bCs/>
                    </w:rPr>
                  </w:pPr>
                </w:p>
              </w:tc>
            </w:tr>
          </w:tbl>
          <w:p w14:paraId="00C372A7" w14:textId="7C55595B" w:rsidR="00676675" w:rsidRDefault="00676675" w:rsidP="006A7B9E">
            <w:pPr>
              <w:pStyle w:val="TableParagraph"/>
            </w:pPr>
            <w:r w:rsidRPr="00676675">
              <w:rPr>
                <w:b/>
                <w:bCs/>
              </w:rPr>
              <w:t>AC2</w:t>
            </w:r>
            <w:r>
              <w:t>: You must comply with the following NSW Government polic</w:t>
            </w:r>
            <w:r w:rsidR="00526963">
              <w:t>i</w:t>
            </w:r>
            <w:r>
              <w:t xml:space="preserve">es and guidelines in </w:t>
            </w:r>
            <w:r w:rsidR="00526963">
              <w:t>Y</w:t>
            </w:r>
            <w:r>
              <w:t>our conduct of the Activity.</w:t>
            </w:r>
          </w:p>
          <w:p w14:paraId="44FADE9C" w14:textId="00E57E07" w:rsidR="001E7F5C" w:rsidRDefault="00F1495F" w:rsidP="00F1495F">
            <w:pPr>
              <w:pStyle w:val="TableParagraph"/>
              <w:numPr>
                <w:ilvl w:val="0"/>
                <w:numId w:val="10"/>
              </w:numPr>
              <w:ind w:left="360"/>
            </w:pPr>
            <w:r>
              <w:fldChar w:fldCharType="begin">
                <w:ffData>
                  <w:name w:val=""/>
                  <w:enabled/>
                  <w:calcOnExit w:val="0"/>
                  <w:textInput>
                    <w:default w:val="&lt;insert&gt;"/>
                  </w:textInput>
                </w:ffData>
              </w:fldChar>
            </w:r>
            <w:r>
              <w:instrText xml:space="preserve"> FORMTEXT </w:instrText>
            </w:r>
            <w:r>
              <w:fldChar w:fldCharType="separate"/>
            </w:r>
            <w:r w:rsidR="009E0D2E">
              <w:rPr>
                <w:noProof/>
              </w:rPr>
              <w:t>&lt;insert&gt;</w:t>
            </w:r>
            <w:r>
              <w:fldChar w:fldCharType="end"/>
            </w:r>
          </w:p>
          <w:p w14:paraId="106765D7" w14:textId="0587D672" w:rsidR="00B07BDB" w:rsidRDefault="00967173" w:rsidP="006A7B9E">
            <w:pPr>
              <w:pStyle w:val="TableParagraph"/>
            </w:pPr>
            <w:r w:rsidRPr="00967173">
              <w:rPr>
                <w:b/>
                <w:bCs/>
              </w:rPr>
              <w:t>AC3</w:t>
            </w:r>
            <w:r>
              <w:t xml:space="preserve">: </w:t>
            </w:r>
            <w:r w:rsidR="00B07BDB">
              <w:t>You must undertake the Activity in accordance with Your application for the Funding.</w:t>
            </w:r>
          </w:p>
          <w:p w14:paraId="5A81AB99" w14:textId="77777777" w:rsidR="001E7F5C" w:rsidRDefault="00B07BDB" w:rsidP="006A7B9E">
            <w:pPr>
              <w:pStyle w:val="TableParagraph"/>
            </w:pPr>
            <w:r w:rsidRPr="00B07BDB">
              <w:rPr>
                <w:b/>
                <w:bCs/>
              </w:rPr>
              <w:t>AC4:</w:t>
            </w:r>
            <w:r>
              <w:t xml:space="preserve"> </w:t>
            </w:r>
            <w:r w:rsidR="00967173">
              <w:t>You must undertake the Activity in accordance with Our reasonable directions.</w:t>
            </w:r>
          </w:p>
          <w:p w14:paraId="6ACB0DB0" w14:textId="746E38EC" w:rsidR="00E2036A" w:rsidRPr="00E2036A" w:rsidRDefault="00E2036A" w:rsidP="00E2036A">
            <w:pPr>
              <w:pStyle w:val="TableParagraph"/>
              <w:rPr>
                <w:b/>
                <w:bCs/>
                <w:lang w:val="en-US"/>
              </w:rPr>
            </w:pPr>
            <w:r>
              <w:t>AC5:</w:t>
            </w:r>
            <w:r w:rsidRPr="00E2036A">
              <w:rPr>
                <w:b/>
                <w:bCs/>
                <w:lang w:val="en-US"/>
              </w:rPr>
              <w:t xml:space="preserve"> </w:t>
            </w:r>
            <w:r w:rsidRPr="00E2036A">
              <w:rPr>
                <w:lang w:val="en-US"/>
              </w:rPr>
              <w:t>Indemnities (optional)</w:t>
            </w:r>
          </w:p>
          <w:p w14:paraId="0AD8F6D4" w14:textId="77777777" w:rsidR="00E2036A" w:rsidRPr="00E2036A" w:rsidRDefault="00E2036A" w:rsidP="00E2036A">
            <w:pPr>
              <w:pStyle w:val="TableParagraph"/>
            </w:pPr>
            <w:r w:rsidRPr="00E2036A">
              <w:t>(a)</w:t>
            </w:r>
            <w:r w:rsidRPr="00E2036A">
              <w:tab/>
              <w:t>The Recipient must indemnify and keep indemnified the Agency and its officers, employees, and agents from and against any claim, loss or damage arising in connection with this Agreement.</w:t>
            </w:r>
          </w:p>
          <w:p w14:paraId="4081C70E" w14:textId="77777777" w:rsidR="00E2036A" w:rsidRPr="00E2036A" w:rsidRDefault="00E2036A" w:rsidP="00E2036A">
            <w:pPr>
              <w:pStyle w:val="TableParagraph"/>
            </w:pPr>
          </w:p>
          <w:p w14:paraId="1879C654" w14:textId="55AF6020" w:rsidR="00E2036A" w:rsidRPr="00E2036A" w:rsidRDefault="00E2036A" w:rsidP="00E2036A">
            <w:pPr>
              <w:pStyle w:val="TableParagraph"/>
            </w:pPr>
            <w:r w:rsidRPr="00E2036A">
              <w:t>(b)</w:t>
            </w:r>
            <w:r w:rsidRPr="00E2036A">
              <w:tab/>
              <w:t xml:space="preserve">The Recipient’s obligation to indemnity the Agency under this Clause will be reduced proportionately to the extent that any negligent or unlawful act or omission by the Agency, its officers, </w:t>
            </w:r>
            <w:proofErr w:type="gramStart"/>
            <w:r w:rsidRPr="00E2036A">
              <w:t>employees</w:t>
            </w:r>
            <w:proofErr w:type="gramEnd"/>
            <w:r w:rsidRPr="00E2036A">
              <w:t xml:space="preserve"> or agents contributed to the relevant loss or damag</w:t>
            </w:r>
            <w:r w:rsidR="009369BE">
              <w:t>e</w:t>
            </w:r>
          </w:p>
          <w:p w14:paraId="4DB1DB6C" w14:textId="12BA524B" w:rsidR="00E2036A" w:rsidRPr="00370FC5" w:rsidRDefault="00E2036A" w:rsidP="006A7B9E">
            <w:pPr>
              <w:pStyle w:val="TableParagraph"/>
            </w:pPr>
          </w:p>
        </w:tc>
      </w:tr>
    </w:tbl>
    <w:p w14:paraId="70007B45" w14:textId="4DE1B555" w:rsidR="00FA000E" w:rsidRDefault="00FA000E" w:rsidP="00F37BF7"/>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3224E8" w:rsidRPr="0026655E" w14:paraId="0CD731F6" w14:textId="77777777" w:rsidTr="006A7B9E">
        <w:trPr>
          <w:tblHeader/>
        </w:trPr>
        <w:tc>
          <w:tcPr>
            <w:tcW w:w="9070" w:type="dxa"/>
            <w:gridSpan w:val="2"/>
            <w:tcBorders>
              <w:bottom w:val="single" w:sz="8" w:space="0" w:color="auto"/>
            </w:tcBorders>
          </w:tcPr>
          <w:p w14:paraId="6994CF07" w14:textId="77777777" w:rsidR="003224E8" w:rsidRPr="0026655E" w:rsidRDefault="003224E8" w:rsidP="006A7B9E">
            <w:pPr>
              <w:pStyle w:val="Headingunlinked"/>
            </w:pPr>
            <w:r w:rsidRPr="00D4155B">
              <w:rPr>
                <w:rFonts w:cs="Arial"/>
                <w:b w:val="0"/>
                <w:bCs/>
                <w:noProof/>
                <w:color w:val="FF0000"/>
              </w:rPr>
              <w:lastRenderedPageBreak/>
              <mc:AlternateContent>
                <mc:Choice Requires="wps">
                  <w:drawing>
                    <wp:anchor distT="0" distB="0" distL="114300" distR="114300" simplePos="0" relativeHeight="251682816" behindDoc="0" locked="0" layoutInCell="1" allowOverlap="1" wp14:anchorId="625C22DE" wp14:editId="670A9C37">
                      <wp:simplePos x="0" y="0"/>
                      <wp:positionH relativeFrom="margin">
                        <wp:posOffset>-64135</wp:posOffset>
                      </wp:positionH>
                      <wp:positionV relativeFrom="paragraph">
                        <wp:posOffset>3175</wp:posOffset>
                      </wp:positionV>
                      <wp:extent cx="5667375" cy="1581150"/>
                      <wp:effectExtent l="0" t="0" r="28575" b="19050"/>
                      <wp:wrapTopAndBottom/>
                      <wp:docPr id="3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581150"/>
                              </a:xfrm>
                              <a:prstGeom prst="roundRect">
                                <a:avLst>
                                  <a:gd name="adj" fmla="val 16667"/>
                                </a:avLst>
                              </a:prstGeom>
                              <a:solidFill>
                                <a:srgbClr val="EDFFFF"/>
                              </a:solidFill>
                              <a:ln w="25400">
                                <a:solidFill>
                                  <a:srgbClr val="99CCFF"/>
                                </a:solidFill>
                                <a:round/>
                                <a:headEnd/>
                                <a:tailEnd/>
                              </a:ln>
                            </wps:spPr>
                            <wps:txbx>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7A2F9E4A"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16.11 permitting electronic signature and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5C22DE" id="_x0000_s1033" style="position:absolute;margin-left:-5.05pt;margin-top:.25pt;width:446.25pt;height:12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" fillcolor="#edffff" strokecolor="#9cf" strokeweight="2pt">
                      <v:textbox inset="0,0,0,0">
                        <w:txbxContent>
                          <w:p w14:paraId="2099B647" w14:textId="7E70CDD6" w:rsidR="006A7B9E" w:rsidRPr="002264A8" w:rsidRDefault="006A7B9E" w:rsidP="003224E8">
                            <w:pPr>
                              <w:spacing w:after="120"/>
                              <w:rPr>
                                <w:rStyle w:val="Guidance"/>
                              </w:rPr>
                            </w:pPr>
                            <w:r w:rsidRPr="0000516B">
                              <w:rPr>
                                <w:rStyle w:val="Guidance"/>
                                <w:b/>
                                <w:bCs/>
                              </w:rPr>
                              <w:t>Guide Note:</w:t>
                            </w:r>
                            <w:r w:rsidRPr="0000516B">
                              <w:rPr>
                                <w:rStyle w:val="Guidance"/>
                              </w:rPr>
                              <w:t xml:space="preserve">  </w:t>
                            </w:r>
                            <w:r w:rsidRPr="002264A8">
                              <w:rPr>
                                <w:rStyle w:val="Guidance"/>
                              </w:rPr>
                              <w:t>Executing the Agreement as a Deed supports its legal enforceability</w:t>
                            </w:r>
                            <w:r>
                              <w:rPr>
                                <w:rStyle w:val="Guidance"/>
                              </w:rPr>
                              <w:t xml:space="preserve"> if no consideration is provided in exchange for the Funding</w:t>
                            </w:r>
                            <w:r w:rsidRPr="002264A8">
                              <w:rPr>
                                <w:rStyle w:val="Guidance"/>
                              </w:rPr>
                              <w:t xml:space="preserve">.  It is suggested that higher value grants be executed as deeds.  The below execution page is set up for execution of the Agreement as a Deed and contains various sample execution clauses for the Recipient, depending upon its legal status.  The appropriate clause may be </w:t>
                            </w:r>
                            <w:r w:rsidR="003E128C" w:rsidRPr="002264A8">
                              <w:rPr>
                                <w:rStyle w:val="Guidance"/>
                              </w:rPr>
                              <w:t>chosen,</w:t>
                            </w:r>
                            <w:r w:rsidRPr="002264A8">
                              <w:rPr>
                                <w:rStyle w:val="Guidance"/>
                              </w:rPr>
                              <w:t xml:space="preserve"> and the others deleted.</w:t>
                            </w:r>
                          </w:p>
                          <w:p w14:paraId="43F27545" w14:textId="7A2F9E4A" w:rsidR="006A7B9E" w:rsidRPr="0000516B" w:rsidRDefault="006A7B9E" w:rsidP="003224E8">
                            <w:pPr>
                              <w:spacing w:after="120"/>
                              <w:rPr>
                                <w:rStyle w:val="Guidance"/>
                              </w:rPr>
                            </w:pPr>
                            <w:r w:rsidRPr="002264A8">
                              <w:rPr>
                                <w:rStyle w:val="Guidance"/>
                              </w:rPr>
                              <w:t>If executing the Agreement as an agreement, replace the below reference to “Executed as a Deed” with “Executed as an Agreement” and replace “Signed, sealed and delivered” in each execution clause with “Executed”. The signature block for the witness may also be deleted.</w:t>
                            </w:r>
                            <w:r w:rsidR="00127061">
                              <w:rPr>
                                <w:rStyle w:val="Guidance"/>
                              </w:rPr>
                              <w:t xml:space="preserve"> Note clause 16.11 permitting electronic signature and exchange.</w:t>
                            </w:r>
                          </w:p>
                        </w:txbxContent>
                      </v:textbox>
                      <w10:wrap type="topAndBottom" anchorx="margin"/>
                    </v:roundrect>
                  </w:pict>
                </mc:Fallback>
              </mc:AlternateContent>
            </w:r>
            <w:r>
              <w:t>Execution</w:t>
            </w:r>
          </w:p>
        </w:tc>
      </w:tr>
      <w:tr w:rsidR="003224E8" w:rsidRPr="0026655E" w14:paraId="5FC20D05" w14:textId="77777777" w:rsidTr="006A7B9E">
        <w:trPr>
          <w:tblHeader/>
        </w:trPr>
        <w:tc>
          <w:tcPr>
            <w:tcW w:w="4535" w:type="dxa"/>
            <w:tcBorders>
              <w:top w:val="single" w:sz="8" w:space="0" w:color="auto"/>
              <w:bottom w:val="nil"/>
            </w:tcBorders>
          </w:tcPr>
          <w:p w14:paraId="36A46BDB" w14:textId="77777777" w:rsidR="003224E8" w:rsidRPr="00967173" w:rsidRDefault="003224E8" w:rsidP="006A7B9E">
            <w:pPr>
              <w:pStyle w:val="TableParagraph"/>
            </w:pPr>
            <w:r w:rsidRPr="005143EC">
              <w:rPr>
                <w:b/>
                <w:bCs/>
              </w:rPr>
              <w:t>Executed as a Deed</w:t>
            </w:r>
            <w:r>
              <w:t>:</w:t>
            </w:r>
          </w:p>
        </w:tc>
        <w:tc>
          <w:tcPr>
            <w:tcW w:w="4535" w:type="dxa"/>
            <w:tcBorders>
              <w:top w:val="single" w:sz="8" w:space="0" w:color="auto"/>
              <w:bottom w:val="nil"/>
            </w:tcBorders>
          </w:tcPr>
          <w:p w14:paraId="5CCA80F5" w14:textId="77777777" w:rsidR="003224E8" w:rsidRPr="00967173" w:rsidRDefault="003224E8" w:rsidP="006A7B9E">
            <w:pPr>
              <w:pStyle w:val="TableParagraph"/>
            </w:pPr>
          </w:p>
        </w:tc>
      </w:tr>
      <w:tr w:rsidR="006A7B9E" w14:paraId="5C5E74D1" w14:textId="77777777" w:rsidTr="006A7B9E">
        <w:trPr>
          <w:tblHeader/>
        </w:trPr>
        <w:tc>
          <w:tcPr>
            <w:tcW w:w="4535" w:type="dxa"/>
            <w:tcBorders>
              <w:top w:val="nil"/>
              <w:left w:val="nil"/>
              <w:bottom w:val="nil"/>
              <w:right w:val="nil"/>
            </w:tcBorders>
            <w:hideMark/>
          </w:tcPr>
          <w:p w14:paraId="6DA476C7"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for and on behalf of </w:t>
            </w:r>
            <w:r>
              <w:fldChar w:fldCharType="begin">
                <w:ffData>
                  <w:name w:val=""/>
                  <w:enabled/>
                  <w:calcOnExit w:val="0"/>
                  <w:textInput>
                    <w:default w:val="&lt;insert full legal name of agency&gt;"/>
                  </w:textInput>
                </w:ffData>
              </w:fldChar>
            </w:r>
            <w:r>
              <w:instrText xml:space="preserve"> FORMTEXT </w:instrText>
            </w:r>
            <w:r>
              <w:fldChar w:fldCharType="separate"/>
            </w:r>
            <w:r>
              <w:rPr>
                <w:noProof/>
              </w:rPr>
              <w:t>&lt;insert full legal name of agency&gt;</w:t>
            </w:r>
            <w:r>
              <w:fldChar w:fldCharType="end"/>
            </w:r>
            <w:r>
              <w:t xml:space="preserve"> by its duly authorised officer, </w:t>
            </w:r>
            <w:r>
              <w:fldChar w:fldCharType="begin">
                <w:ffData>
                  <w:name w:val=""/>
                  <w:enabled/>
                  <w:calcOnExit w:val="0"/>
                  <w:textInput>
                    <w:default w:val="&lt;insert authorised officer name and position&gt;"/>
                  </w:textInput>
                </w:ffData>
              </w:fldChar>
            </w:r>
            <w:r>
              <w:instrText xml:space="preserve"> FORMTEXT </w:instrText>
            </w:r>
            <w:r>
              <w:fldChar w:fldCharType="separate"/>
            </w:r>
            <w:r>
              <w:rPr>
                <w:noProof/>
              </w:rPr>
              <w:t>&lt;insert authorised officer name and position&gt;</w:t>
            </w:r>
            <w:r>
              <w:fldChar w:fldCharType="end"/>
            </w:r>
            <w:r>
              <w:t>, but not so as to incur personal liability.</w:t>
            </w:r>
          </w:p>
        </w:tc>
        <w:tc>
          <w:tcPr>
            <w:tcW w:w="4535" w:type="dxa"/>
            <w:tcBorders>
              <w:top w:val="nil"/>
              <w:left w:val="nil"/>
              <w:bottom w:val="single" w:sz="8" w:space="0" w:color="auto"/>
              <w:right w:val="nil"/>
            </w:tcBorders>
          </w:tcPr>
          <w:p w14:paraId="596D979E" w14:textId="77777777" w:rsidR="006A7B9E" w:rsidRDefault="006A7B9E">
            <w:pPr>
              <w:pStyle w:val="TableParagraph"/>
            </w:pPr>
          </w:p>
        </w:tc>
      </w:tr>
      <w:tr w:rsidR="006A7B9E" w14:paraId="66F98113" w14:textId="77777777" w:rsidTr="006A7B9E">
        <w:trPr>
          <w:tblHeader/>
        </w:trPr>
        <w:tc>
          <w:tcPr>
            <w:tcW w:w="4535" w:type="dxa"/>
            <w:tcBorders>
              <w:top w:val="nil"/>
              <w:left w:val="nil"/>
              <w:bottom w:val="nil"/>
              <w:right w:val="nil"/>
            </w:tcBorders>
          </w:tcPr>
          <w:p w14:paraId="2EB46FC3" w14:textId="77777777" w:rsidR="006A7B9E" w:rsidRDefault="006A7B9E">
            <w:pPr>
              <w:rPr>
                <w:sz w:val="16"/>
                <w:szCs w:val="16"/>
              </w:rPr>
            </w:pPr>
          </w:p>
        </w:tc>
        <w:tc>
          <w:tcPr>
            <w:tcW w:w="4535" w:type="dxa"/>
            <w:tcBorders>
              <w:top w:val="single" w:sz="8" w:space="0" w:color="auto"/>
              <w:left w:val="nil"/>
              <w:bottom w:val="nil"/>
              <w:right w:val="nil"/>
            </w:tcBorders>
            <w:hideMark/>
          </w:tcPr>
          <w:p w14:paraId="5B304CA7" w14:textId="77777777" w:rsidR="006A7B9E" w:rsidRDefault="006A7B9E">
            <w:pPr>
              <w:jc w:val="center"/>
              <w:rPr>
                <w:sz w:val="16"/>
                <w:szCs w:val="16"/>
              </w:rPr>
            </w:pPr>
            <w:r>
              <w:rPr>
                <w:sz w:val="16"/>
                <w:szCs w:val="16"/>
              </w:rPr>
              <w:t>Signature</w:t>
            </w:r>
          </w:p>
        </w:tc>
      </w:tr>
      <w:tr w:rsidR="006A7B9E" w14:paraId="42A75682" w14:textId="77777777" w:rsidTr="006A7B9E">
        <w:trPr>
          <w:trHeight w:val="567"/>
          <w:tblHeader/>
        </w:trPr>
        <w:tc>
          <w:tcPr>
            <w:tcW w:w="4535" w:type="dxa"/>
            <w:tcBorders>
              <w:top w:val="nil"/>
              <w:left w:val="nil"/>
              <w:bottom w:val="nil"/>
              <w:right w:val="nil"/>
            </w:tcBorders>
            <w:hideMark/>
          </w:tcPr>
          <w:p w14:paraId="0CD9B103"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6688447" w14:textId="77777777" w:rsidR="006A7B9E" w:rsidRDefault="006A7B9E">
            <w:pPr>
              <w:pStyle w:val="TableParagraph"/>
            </w:pPr>
          </w:p>
        </w:tc>
      </w:tr>
      <w:tr w:rsidR="006A7B9E" w14:paraId="0AD59A5E" w14:textId="77777777" w:rsidTr="006A7B9E">
        <w:trPr>
          <w:tblHeader/>
        </w:trPr>
        <w:tc>
          <w:tcPr>
            <w:tcW w:w="4535" w:type="dxa"/>
            <w:tcBorders>
              <w:top w:val="nil"/>
              <w:left w:val="nil"/>
              <w:bottom w:val="nil"/>
              <w:right w:val="nil"/>
            </w:tcBorders>
            <w:hideMark/>
          </w:tcPr>
          <w:p w14:paraId="28AE9457" w14:textId="77777777" w:rsidR="006A7B9E" w:rsidRDefault="006A7B9E">
            <w:pPr>
              <w:jc w:val="center"/>
              <w:rPr>
                <w:sz w:val="16"/>
                <w:szCs w:val="16"/>
              </w:rPr>
            </w:pPr>
            <w:r>
              <w:rPr>
                <w:sz w:val="16"/>
                <w:szCs w:val="16"/>
              </w:rPr>
              <w:t>Name of witness</w:t>
            </w:r>
          </w:p>
        </w:tc>
        <w:tc>
          <w:tcPr>
            <w:tcW w:w="4535" w:type="dxa"/>
            <w:tcBorders>
              <w:top w:val="single" w:sz="8" w:space="0" w:color="auto"/>
              <w:left w:val="nil"/>
              <w:bottom w:val="nil"/>
              <w:right w:val="nil"/>
            </w:tcBorders>
            <w:hideMark/>
          </w:tcPr>
          <w:p w14:paraId="4C7DA2A6" w14:textId="77777777" w:rsidR="006A7B9E" w:rsidRDefault="006A7B9E">
            <w:pPr>
              <w:jc w:val="center"/>
              <w:rPr>
                <w:sz w:val="16"/>
                <w:szCs w:val="16"/>
              </w:rPr>
            </w:pPr>
            <w:r>
              <w:rPr>
                <w:sz w:val="16"/>
                <w:szCs w:val="16"/>
              </w:rPr>
              <w:t>Signature of witness</w:t>
            </w:r>
          </w:p>
        </w:tc>
      </w:tr>
      <w:tr w:rsidR="006A7B9E" w14:paraId="50530927" w14:textId="77777777" w:rsidTr="006A7B9E">
        <w:trPr>
          <w:tblHeader/>
        </w:trPr>
        <w:tc>
          <w:tcPr>
            <w:tcW w:w="4535" w:type="dxa"/>
            <w:tcBorders>
              <w:top w:val="nil"/>
              <w:left w:val="nil"/>
              <w:bottom w:val="nil"/>
              <w:right w:val="nil"/>
            </w:tcBorders>
            <w:hideMark/>
          </w:tcPr>
          <w:p w14:paraId="3F8FB66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75483DA" w14:textId="77777777" w:rsidR="006A7B9E" w:rsidRDefault="006A7B9E">
            <w:pPr>
              <w:pStyle w:val="TableParagraph"/>
            </w:pPr>
          </w:p>
        </w:tc>
      </w:tr>
    </w:tbl>
    <w:p w14:paraId="1C92F789" w14:textId="1494C408" w:rsidR="006A7B9E" w:rsidRDefault="006A7B9E" w:rsidP="006A7B9E">
      <w:pPr>
        <w:pStyle w:val="Headingunlinked"/>
      </w:pPr>
      <w:r>
        <w:fldChar w:fldCharType="begin">
          <w:ffData>
            <w:name w:val=""/>
            <w:enabled/>
            <w:calcOnExit w:val="0"/>
            <w:textInput>
              <w:default w:val="[Alternatives 1A and 1B - where Recipient is a corporation]"/>
            </w:textInput>
          </w:ffData>
        </w:fldChar>
      </w:r>
      <w:r>
        <w:instrText xml:space="preserve"> FORMTEXT </w:instrText>
      </w:r>
      <w:r>
        <w:fldChar w:fldCharType="separate"/>
      </w:r>
      <w:r>
        <w:rPr>
          <w:noProof/>
        </w:rPr>
        <w:t>[Alternatives 1A and 1B - where Recipient is a corporation]</w:t>
      </w:r>
      <w:r>
        <w:fldChar w:fldCharType="end"/>
      </w:r>
      <w:r>
        <w:rPr>
          <w:noProof/>
        </w:rPr>
        <mc:AlternateContent>
          <mc:Choice Requires="wps">
            <w:drawing>
              <wp:anchor distT="0" distB="0" distL="114300" distR="114300" simplePos="0" relativeHeight="251684864" behindDoc="0" locked="0" layoutInCell="1" allowOverlap="1" wp14:anchorId="687ADD35" wp14:editId="4375ADAE">
                <wp:simplePos x="0" y="0"/>
                <wp:positionH relativeFrom="margin">
                  <wp:posOffset>50165</wp:posOffset>
                </wp:positionH>
                <wp:positionV relativeFrom="paragraph">
                  <wp:posOffset>255905</wp:posOffset>
                </wp:positionV>
                <wp:extent cx="5763895" cy="840740"/>
                <wp:effectExtent l="0" t="0" r="27305" b="16510"/>
                <wp:wrapTopAndBottom/>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840740"/>
                        </a:xfrm>
                        <a:prstGeom prst="roundRect">
                          <a:avLst>
                            <a:gd name="adj" fmla="val 16667"/>
                          </a:avLst>
                        </a:prstGeom>
                        <a:solidFill>
                          <a:srgbClr val="EDFFFF"/>
                        </a:solidFill>
                        <a:ln w="25400">
                          <a:solidFill>
                            <a:srgbClr val="99CCFF"/>
                          </a:solidFill>
                          <a:round/>
                          <a:headEnd/>
                          <a:tailEnd/>
                        </a:ln>
                      </wps:spPr>
                      <wps:txbx>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17" w:history="1">
                              <w:r>
                                <w:rPr>
                                  <w:rStyle w:val="Hyperlink"/>
                                  <w:sz w:val="20"/>
                                  <w:shd w:val="clear" w:color="auto" w:fill="EDFFFF"/>
                                </w:rPr>
                                <w:t>https://connectonline.asic.gov.au</w:t>
                              </w:r>
                            </w:hyperlink>
                            <w:r>
                              <w:rPr>
                                <w:rStyle w:val="Guidanc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ADD35" id="Rectangle: Rounded Corners 2" o:spid="_x0000_s1034" style="position:absolute;margin-left:3.95pt;margin-top:20.15pt;width:453.85pt;height:66.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" fillcolor="#edffff" strokecolor="#9cf" strokeweight="2pt">
                <v:textbox inset="0,0,0,0">
                  <w:txbxContent>
                    <w:p w14:paraId="29A29FE8" w14:textId="0C754786" w:rsidR="006A7B9E" w:rsidRDefault="006A7B9E" w:rsidP="006A7B9E">
                      <w:pPr>
                        <w:spacing w:after="120"/>
                        <w:rPr>
                          <w:rStyle w:val="Guidance"/>
                        </w:rPr>
                      </w:pPr>
                      <w:r>
                        <w:rPr>
                          <w:rStyle w:val="Guidance"/>
                          <w:b/>
                          <w:bCs/>
                        </w:rPr>
                        <w:t>Guide Note:</w:t>
                      </w:r>
                      <w:r>
                        <w:rPr>
                          <w:rStyle w:val="Guidance"/>
                        </w:rPr>
                        <w:t xml:space="preserve">  Alternatives 1A and 1B provide for execution by a company not using its common seal.  If the company has a sole director who is also sole company </w:t>
                      </w:r>
                      <w:r w:rsidR="003E128C">
                        <w:rPr>
                          <w:rStyle w:val="Guidance"/>
                        </w:rPr>
                        <w:t>secretary,</w:t>
                      </w:r>
                      <w:r>
                        <w:rPr>
                          <w:rStyle w:val="Guidance"/>
                        </w:rPr>
                        <w:t xml:space="preserve"> then the signature of that sole director and secretary will suffice (alternative 1B). Otherwise, two directors or one director and one company secretary should sign (alternative 1A). The names of directors can be checked by conducting a paid ASIC Search at </w:t>
                      </w:r>
                      <w:hyperlink r:id="rId19" w:history="1">
                        <w:r>
                          <w:rPr>
                            <w:rStyle w:val="Hyperlink"/>
                            <w:sz w:val="20"/>
                            <w:shd w:val="clear" w:color="auto" w:fill="EDFFFF"/>
                          </w:rPr>
                          <w:t>https://connectonline.asic.gov.au</w:t>
                        </w:r>
                      </w:hyperlink>
                      <w:r>
                        <w:rPr>
                          <w:rStyle w:val="Guidance"/>
                        </w:rPr>
                        <w:t>.</w:t>
                      </w:r>
                    </w:p>
                  </w:txbxContent>
                </v:textbox>
                <w10:wrap type="topAndBottom" anchorx="margin"/>
              </v:roundrect>
            </w:pict>
          </mc:Fallback>
        </mc:AlternateContent>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5557A8EA" w14:textId="77777777" w:rsidTr="006A7B9E">
        <w:trPr>
          <w:tblHeader/>
        </w:trPr>
        <w:tc>
          <w:tcPr>
            <w:tcW w:w="4535" w:type="dxa"/>
            <w:tcBorders>
              <w:top w:val="nil"/>
              <w:left w:val="nil"/>
              <w:bottom w:val="nil"/>
              <w:right w:val="nil"/>
            </w:tcBorders>
            <w:hideMark/>
          </w:tcPr>
          <w:p w14:paraId="4D2EF87E"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w:t>
            </w:r>
            <w:proofErr w:type="spellStart"/>
            <w:r>
              <w:t>Cth</w:t>
            </w:r>
            <w:proofErr w:type="spellEnd"/>
            <w:r>
              <w:t>).</w:t>
            </w:r>
          </w:p>
          <w:p w14:paraId="1DFFDCAE" w14:textId="77777777" w:rsidR="006A7B9E" w:rsidRDefault="006A7B9E">
            <w:pPr>
              <w:pStyle w:val="TableParagraph"/>
            </w:pPr>
            <w:r>
              <w:t xml:space="preserve">By: </w:t>
            </w:r>
            <w:r>
              <w:fldChar w:fldCharType="begin">
                <w:ffData>
                  <w:name w:val=""/>
                  <w:enabled/>
                  <w:calcOnExit w:val="0"/>
                  <w:textInput>
                    <w:default w:val="&lt;insert name and position of director 1&gt;"/>
                  </w:textInput>
                </w:ffData>
              </w:fldChar>
            </w:r>
            <w:r>
              <w:instrText xml:space="preserve"> FORMTEXT </w:instrText>
            </w:r>
            <w:r>
              <w:fldChar w:fldCharType="separate"/>
            </w:r>
            <w:r>
              <w:rPr>
                <w:noProof/>
              </w:rPr>
              <w:t>&lt;insert name and position of director 1&gt;</w:t>
            </w:r>
            <w:r>
              <w:fldChar w:fldCharType="end"/>
            </w:r>
            <w:r>
              <w:t>.</w:t>
            </w:r>
          </w:p>
        </w:tc>
        <w:tc>
          <w:tcPr>
            <w:tcW w:w="4535" w:type="dxa"/>
            <w:tcBorders>
              <w:top w:val="nil"/>
              <w:left w:val="nil"/>
              <w:bottom w:val="single" w:sz="8" w:space="0" w:color="auto"/>
              <w:right w:val="nil"/>
            </w:tcBorders>
          </w:tcPr>
          <w:p w14:paraId="7BC1D00E" w14:textId="77777777" w:rsidR="006A7B9E" w:rsidRDefault="006A7B9E">
            <w:pPr>
              <w:pStyle w:val="TableParagraph"/>
            </w:pPr>
          </w:p>
        </w:tc>
      </w:tr>
      <w:tr w:rsidR="006A7B9E" w14:paraId="49329CD0" w14:textId="77777777" w:rsidTr="006A7B9E">
        <w:trPr>
          <w:tblHeader/>
        </w:trPr>
        <w:tc>
          <w:tcPr>
            <w:tcW w:w="4535" w:type="dxa"/>
            <w:tcBorders>
              <w:top w:val="nil"/>
              <w:left w:val="nil"/>
              <w:bottom w:val="nil"/>
              <w:right w:val="nil"/>
            </w:tcBorders>
          </w:tcPr>
          <w:p w14:paraId="1EF7EE5A" w14:textId="77777777" w:rsidR="006A7B9E" w:rsidRDefault="006A7B9E">
            <w:pPr>
              <w:rPr>
                <w:sz w:val="16"/>
                <w:szCs w:val="16"/>
              </w:rPr>
            </w:pPr>
          </w:p>
        </w:tc>
        <w:tc>
          <w:tcPr>
            <w:tcW w:w="4535" w:type="dxa"/>
            <w:tcBorders>
              <w:top w:val="single" w:sz="8" w:space="0" w:color="auto"/>
              <w:left w:val="nil"/>
              <w:bottom w:val="nil"/>
              <w:right w:val="nil"/>
            </w:tcBorders>
            <w:hideMark/>
          </w:tcPr>
          <w:p w14:paraId="287FC844" w14:textId="77777777" w:rsidR="006A7B9E" w:rsidRDefault="006A7B9E">
            <w:pPr>
              <w:jc w:val="center"/>
              <w:rPr>
                <w:sz w:val="16"/>
                <w:szCs w:val="16"/>
              </w:rPr>
            </w:pPr>
            <w:r>
              <w:rPr>
                <w:sz w:val="16"/>
                <w:szCs w:val="16"/>
              </w:rPr>
              <w:t>Signature</w:t>
            </w:r>
          </w:p>
        </w:tc>
      </w:tr>
      <w:tr w:rsidR="006A7B9E" w14:paraId="4FC57583" w14:textId="77777777" w:rsidTr="006A7B9E">
        <w:trPr>
          <w:trHeight w:val="567"/>
          <w:tblHeader/>
        </w:trPr>
        <w:tc>
          <w:tcPr>
            <w:tcW w:w="4535" w:type="dxa"/>
            <w:tcBorders>
              <w:top w:val="nil"/>
              <w:left w:val="nil"/>
              <w:bottom w:val="nil"/>
              <w:right w:val="nil"/>
            </w:tcBorders>
            <w:hideMark/>
          </w:tcPr>
          <w:p w14:paraId="35B6B5AC" w14:textId="77777777" w:rsidR="006A7B9E" w:rsidRDefault="006A7B9E">
            <w:pPr>
              <w:pStyle w:val="TableParagraph"/>
            </w:pPr>
            <w:r>
              <w:t xml:space="preserve">And by </w:t>
            </w:r>
            <w:r>
              <w:fldChar w:fldCharType="begin">
                <w:ffData>
                  <w:name w:val=""/>
                  <w:enabled/>
                  <w:calcOnExit w:val="0"/>
                  <w:textInput>
                    <w:default w:val="&lt;insert name and position of director 2 or company secretary&gt;"/>
                  </w:textInput>
                </w:ffData>
              </w:fldChar>
            </w:r>
            <w:r>
              <w:instrText xml:space="preserve"> FORMTEXT </w:instrText>
            </w:r>
            <w:r>
              <w:fldChar w:fldCharType="separate"/>
            </w:r>
            <w:r>
              <w:rPr>
                <w:noProof/>
              </w:rPr>
              <w:t>&lt;insert name and position of director 2 or company secretary&gt;</w:t>
            </w:r>
            <w:r>
              <w:fldChar w:fldCharType="end"/>
            </w:r>
            <w:r>
              <w:t>.</w:t>
            </w:r>
          </w:p>
        </w:tc>
        <w:tc>
          <w:tcPr>
            <w:tcW w:w="4535" w:type="dxa"/>
            <w:tcBorders>
              <w:top w:val="nil"/>
              <w:left w:val="nil"/>
              <w:bottom w:val="single" w:sz="8" w:space="0" w:color="auto"/>
              <w:right w:val="nil"/>
            </w:tcBorders>
          </w:tcPr>
          <w:p w14:paraId="3D6466B8" w14:textId="77777777" w:rsidR="006A7B9E" w:rsidRDefault="006A7B9E">
            <w:pPr>
              <w:pStyle w:val="TableParagraph"/>
            </w:pPr>
          </w:p>
        </w:tc>
      </w:tr>
      <w:tr w:rsidR="006A7B9E" w14:paraId="1B8CBB08" w14:textId="77777777" w:rsidTr="006A7B9E">
        <w:trPr>
          <w:tblHeader/>
        </w:trPr>
        <w:tc>
          <w:tcPr>
            <w:tcW w:w="4535" w:type="dxa"/>
            <w:tcBorders>
              <w:top w:val="nil"/>
              <w:left w:val="nil"/>
              <w:bottom w:val="nil"/>
              <w:right w:val="nil"/>
            </w:tcBorders>
          </w:tcPr>
          <w:p w14:paraId="653A062B" w14:textId="77777777" w:rsidR="006A7B9E" w:rsidRDefault="006A7B9E">
            <w:pPr>
              <w:rPr>
                <w:sz w:val="16"/>
                <w:szCs w:val="16"/>
              </w:rPr>
            </w:pPr>
          </w:p>
        </w:tc>
        <w:tc>
          <w:tcPr>
            <w:tcW w:w="4535" w:type="dxa"/>
            <w:tcBorders>
              <w:top w:val="single" w:sz="8" w:space="0" w:color="auto"/>
              <w:left w:val="nil"/>
              <w:bottom w:val="nil"/>
              <w:right w:val="nil"/>
            </w:tcBorders>
            <w:hideMark/>
          </w:tcPr>
          <w:p w14:paraId="7E0B88D1" w14:textId="77777777" w:rsidR="006A7B9E" w:rsidRDefault="006A7B9E">
            <w:pPr>
              <w:jc w:val="center"/>
              <w:rPr>
                <w:sz w:val="16"/>
                <w:szCs w:val="16"/>
              </w:rPr>
            </w:pPr>
            <w:r>
              <w:rPr>
                <w:sz w:val="16"/>
                <w:szCs w:val="16"/>
              </w:rPr>
              <w:t>Signature</w:t>
            </w:r>
          </w:p>
        </w:tc>
      </w:tr>
      <w:tr w:rsidR="006A7B9E" w14:paraId="5C63D291" w14:textId="77777777" w:rsidTr="006A7B9E">
        <w:trPr>
          <w:tblHeader/>
        </w:trPr>
        <w:tc>
          <w:tcPr>
            <w:tcW w:w="4535" w:type="dxa"/>
            <w:tcBorders>
              <w:top w:val="nil"/>
              <w:left w:val="nil"/>
              <w:bottom w:val="nil"/>
              <w:right w:val="nil"/>
            </w:tcBorders>
            <w:hideMark/>
          </w:tcPr>
          <w:p w14:paraId="00EFD43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ABE459" w14:textId="77777777" w:rsidR="006A7B9E" w:rsidRDefault="006A7B9E">
            <w:pPr>
              <w:pStyle w:val="TableParagraph"/>
            </w:pPr>
          </w:p>
        </w:tc>
      </w:tr>
    </w:tbl>
    <w:p w14:paraId="7C91FEC5" w14:textId="77777777" w:rsidR="006A7B9E" w:rsidRDefault="006A7B9E" w:rsidP="006A7B9E"/>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36D2EC7F" w14:textId="77777777" w:rsidTr="006A7B9E">
        <w:trPr>
          <w:tblHeader/>
        </w:trPr>
        <w:tc>
          <w:tcPr>
            <w:tcW w:w="4535" w:type="dxa"/>
            <w:tcBorders>
              <w:top w:val="nil"/>
              <w:left w:val="nil"/>
              <w:bottom w:val="nil"/>
              <w:right w:val="nil"/>
            </w:tcBorders>
            <w:hideMark/>
          </w:tcPr>
          <w:p w14:paraId="07E7B7EB"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Recipient name and ABN&gt;"/>
                  </w:textInput>
                </w:ffData>
              </w:fldChar>
            </w:r>
            <w:r>
              <w:instrText xml:space="preserve"> FORMTEXT </w:instrText>
            </w:r>
            <w:r>
              <w:fldChar w:fldCharType="separate"/>
            </w:r>
            <w:r>
              <w:rPr>
                <w:noProof/>
              </w:rPr>
              <w:t>&lt;Recipient name and ABN&gt;</w:t>
            </w:r>
            <w:r>
              <w:fldChar w:fldCharType="end"/>
            </w:r>
            <w:r>
              <w:t xml:space="preserve"> in accordance with section 127 of the </w:t>
            </w:r>
            <w:r>
              <w:rPr>
                <w:i/>
                <w:iCs/>
              </w:rPr>
              <w:t>Corporations Act 2001</w:t>
            </w:r>
            <w:r>
              <w:t xml:space="preserve"> (</w:t>
            </w:r>
            <w:proofErr w:type="spellStart"/>
            <w:r>
              <w:t>Cth</w:t>
            </w:r>
            <w:proofErr w:type="spellEnd"/>
            <w:r>
              <w:t>).</w:t>
            </w:r>
          </w:p>
          <w:p w14:paraId="5F8758A8" w14:textId="77777777" w:rsidR="006A7B9E" w:rsidRDefault="006A7B9E">
            <w:pPr>
              <w:pStyle w:val="TableParagraph"/>
            </w:pPr>
            <w:r>
              <w:t xml:space="preserve">By: </w:t>
            </w:r>
            <w:r>
              <w:fldChar w:fldCharType="begin">
                <w:ffData>
                  <w:name w:val=""/>
                  <w:enabled/>
                  <w:calcOnExit w:val="0"/>
                  <w:textInput>
                    <w:default w:val="&lt;insert name and position of sole director/secretary&gt;"/>
                  </w:textInput>
                </w:ffData>
              </w:fldChar>
            </w:r>
            <w:r>
              <w:instrText xml:space="preserve"> FORMTEXT </w:instrText>
            </w:r>
            <w:r>
              <w:fldChar w:fldCharType="separate"/>
            </w:r>
            <w:r>
              <w:rPr>
                <w:noProof/>
              </w:rPr>
              <w:t>&lt;insert name and position of sole director/secretary&gt;</w:t>
            </w:r>
            <w:r>
              <w:fldChar w:fldCharType="end"/>
            </w:r>
            <w:r>
              <w:t xml:space="preserve"> who states that s/he is the sole director and sole secretary of </w:t>
            </w:r>
            <w:r>
              <w:fldChar w:fldCharType="begin">
                <w:ffData>
                  <w:name w:val=""/>
                  <w:enabled/>
                  <w:calcOnExit w:val="0"/>
                  <w:textInput>
                    <w:default w:val="&lt;Company name&gt;"/>
                  </w:textInput>
                </w:ffData>
              </w:fldChar>
            </w:r>
            <w:r>
              <w:instrText xml:space="preserve"> FORMTEXT </w:instrText>
            </w:r>
            <w:r>
              <w:fldChar w:fldCharType="separate"/>
            </w:r>
            <w:r>
              <w:rPr>
                <w:noProof/>
              </w:rPr>
              <w:t>&lt;Company name&gt;</w:t>
            </w:r>
            <w:r>
              <w:fldChar w:fldCharType="end"/>
            </w:r>
            <w:r>
              <w:t>.</w:t>
            </w:r>
          </w:p>
        </w:tc>
        <w:tc>
          <w:tcPr>
            <w:tcW w:w="4535" w:type="dxa"/>
            <w:tcBorders>
              <w:top w:val="nil"/>
              <w:left w:val="nil"/>
              <w:bottom w:val="single" w:sz="8" w:space="0" w:color="auto"/>
              <w:right w:val="nil"/>
            </w:tcBorders>
          </w:tcPr>
          <w:p w14:paraId="66611E43" w14:textId="77777777" w:rsidR="006A7B9E" w:rsidRDefault="006A7B9E">
            <w:pPr>
              <w:pStyle w:val="TableParagraph"/>
            </w:pPr>
          </w:p>
        </w:tc>
      </w:tr>
      <w:tr w:rsidR="006A7B9E" w14:paraId="48B09B5E" w14:textId="77777777" w:rsidTr="006A7B9E">
        <w:trPr>
          <w:tblHeader/>
        </w:trPr>
        <w:tc>
          <w:tcPr>
            <w:tcW w:w="4535" w:type="dxa"/>
            <w:tcBorders>
              <w:top w:val="nil"/>
              <w:left w:val="nil"/>
              <w:bottom w:val="nil"/>
              <w:right w:val="nil"/>
            </w:tcBorders>
          </w:tcPr>
          <w:p w14:paraId="54C79D27" w14:textId="77777777" w:rsidR="006A7B9E" w:rsidRDefault="006A7B9E">
            <w:pPr>
              <w:rPr>
                <w:sz w:val="16"/>
                <w:szCs w:val="16"/>
              </w:rPr>
            </w:pPr>
          </w:p>
        </w:tc>
        <w:tc>
          <w:tcPr>
            <w:tcW w:w="4535" w:type="dxa"/>
            <w:tcBorders>
              <w:top w:val="single" w:sz="8" w:space="0" w:color="auto"/>
              <w:left w:val="nil"/>
              <w:bottom w:val="nil"/>
              <w:right w:val="nil"/>
            </w:tcBorders>
            <w:hideMark/>
          </w:tcPr>
          <w:p w14:paraId="08E4B2EB" w14:textId="77777777" w:rsidR="006A7B9E" w:rsidRDefault="006A7B9E">
            <w:pPr>
              <w:jc w:val="center"/>
              <w:rPr>
                <w:sz w:val="16"/>
                <w:szCs w:val="16"/>
              </w:rPr>
            </w:pPr>
            <w:r>
              <w:rPr>
                <w:sz w:val="16"/>
                <w:szCs w:val="16"/>
              </w:rPr>
              <w:t>Signature</w:t>
            </w:r>
          </w:p>
        </w:tc>
      </w:tr>
      <w:tr w:rsidR="006A7B9E" w14:paraId="2FB3ED7B" w14:textId="77777777" w:rsidTr="006A7B9E">
        <w:trPr>
          <w:tblHeader/>
        </w:trPr>
        <w:tc>
          <w:tcPr>
            <w:tcW w:w="4535" w:type="dxa"/>
            <w:tcBorders>
              <w:top w:val="nil"/>
              <w:left w:val="nil"/>
              <w:bottom w:val="nil"/>
              <w:right w:val="nil"/>
            </w:tcBorders>
            <w:hideMark/>
          </w:tcPr>
          <w:p w14:paraId="3A452F41"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0B329CBE" w14:textId="77777777" w:rsidR="006A7B9E" w:rsidRDefault="006A7B9E">
            <w:pPr>
              <w:pStyle w:val="TableParagraph"/>
            </w:pPr>
          </w:p>
        </w:tc>
      </w:tr>
    </w:tbl>
    <w:p w14:paraId="24AA53F6" w14:textId="77777777" w:rsidR="006A7B9E" w:rsidRDefault="006A7B9E" w:rsidP="006A7B9E">
      <w:pPr>
        <w:pStyle w:val="Headingunlinked"/>
      </w:pPr>
      <w:r>
        <w:fldChar w:fldCharType="begin">
          <w:ffData>
            <w:name w:val=""/>
            <w:enabled/>
            <w:calcOnExit w:val="0"/>
            <w:textInput>
              <w:default w:val="[Alternative 2 - where Recipient is an individual]"/>
            </w:textInput>
          </w:ffData>
        </w:fldChar>
      </w:r>
      <w:r>
        <w:instrText xml:space="preserve"> FORMTEXT </w:instrText>
      </w:r>
      <w:r>
        <w:fldChar w:fldCharType="separate"/>
      </w:r>
      <w:r>
        <w:rPr>
          <w:noProof/>
        </w:rPr>
        <w:t>[Alternative 2 - where Recipient is an individual]</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7E2F1E83" w14:textId="77777777" w:rsidTr="006A7B9E">
        <w:trPr>
          <w:tblHeader/>
        </w:trPr>
        <w:tc>
          <w:tcPr>
            <w:tcW w:w="4535" w:type="dxa"/>
            <w:tcBorders>
              <w:top w:val="nil"/>
              <w:left w:val="nil"/>
              <w:bottom w:val="nil"/>
              <w:right w:val="nil"/>
            </w:tcBorders>
            <w:hideMark/>
          </w:tcPr>
          <w:p w14:paraId="3563DAC3" w14:textId="77777777" w:rsidR="006A7B9E" w:rsidRDefault="006A7B9E">
            <w:pPr>
              <w:pStyle w:val="TableParagraph"/>
            </w:pPr>
            <w:r>
              <w:rPr>
                <w:b/>
                <w:bCs/>
              </w:rPr>
              <w:lastRenderedPageBreak/>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insert name of individual&gt;"/>
                  </w:textInput>
                </w:ffData>
              </w:fldChar>
            </w:r>
            <w:r>
              <w:instrText xml:space="preserve"> FORMTEXT </w:instrText>
            </w:r>
            <w:r>
              <w:fldChar w:fldCharType="separate"/>
            </w:r>
            <w:r>
              <w:rPr>
                <w:noProof/>
              </w:rPr>
              <w:t>&lt;insert name of individual&gt;</w:t>
            </w:r>
            <w:r>
              <w:fldChar w:fldCharType="end"/>
            </w:r>
            <w:r>
              <w:t>.</w:t>
            </w:r>
          </w:p>
        </w:tc>
        <w:tc>
          <w:tcPr>
            <w:tcW w:w="4535" w:type="dxa"/>
            <w:tcBorders>
              <w:top w:val="nil"/>
              <w:left w:val="nil"/>
              <w:bottom w:val="single" w:sz="8" w:space="0" w:color="auto"/>
              <w:right w:val="nil"/>
            </w:tcBorders>
          </w:tcPr>
          <w:p w14:paraId="52CC2EE0" w14:textId="77777777" w:rsidR="006A7B9E" w:rsidRDefault="006A7B9E">
            <w:pPr>
              <w:pStyle w:val="TableParagraph"/>
            </w:pPr>
          </w:p>
        </w:tc>
      </w:tr>
      <w:tr w:rsidR="006A7B9E" w14:paraId="1CAB5232" w14:textId="77777777" w:rsidTr="006A7B9E">
        <w:trPr>
          <w:tblHeader/>
        </w:trPr>
        <w:tc>
          <w:tcPr>
            <w:tcW w:w="4535" w:type="dxa"/>
            <w:tcBorders>
              <w:top w:val="nil"/>
              <w:left w:val="nil"/>
              <w:bottom w:val="nil"/>
              <w:right w:val="nil"/>
            </w:tcBorders>
          </w:tcPr>
          <w:p w14:paraId="70B2914E" w14:textId="77777777" w:rsidR="006A7B9E" w:rsidRDefault="006A7B9E">
            <w:pPr>
              <w:rPr>
                <w:sz w:val="16"/>
                <w:szCs w:val="16"/>
              </w:rPr>
            </w:pPr>
          </w:p>
        </w:tc>
        <w:tc>
          <w:tcPr>
            <w:tcW w:w="4535" w:type="dxa"/>
            <w:tcBorders>
              <w:top w:val="single" w:sz="8" w:space="0" w:color="auto"/>
              <w:left w:val="nil"/>
              <w:bottom w:val="nil"/>
              <w:right w:val="nil"/>
            </w:tcBorders>
            <w:hideMark/>
          </w:tcPr>
          <w:p w14:paraId="0D7D5826" w14:textId="77777777" w:rsidR="006A7B9E" w:rsidRDefault="006A7B9E">
            <w:pPr>
              <w:jc w:val="center"/>
              <w:rPr>
                <w:sz w:val="16"/>
                <w:szCs w:val="16"/>
              </w:rPr>
            </w:pPr>
            <w:r>
              <w:rPr>
                <w:sz w:val="16"/>
                <w:szCs w:val="16"/>
              </w:rPr>
              <w:t>Signature</w:t>
            </w:r>
          </w:p>
        </w:tc>
      </w:tr>
      <w:tr w:rsidR="006A7B9E" w14:paraId="209FF013" w14:textId="77777777" w:rsidTr="006A7B9E">
        <w:trPr>
          <w:trHeight w:val="567"/>
          <w:tblHeader/>
        </w:trPr>
        <w:tc>
          <w:tcPr>
            <w:tcW w:w="4535" w:type="dxa"/>
            <w:tcBorders>
              <w:top w:val="nil"/>
              <w:left w:val="nil"/>
              <w:bottom w:val="nil"/>
              <w:right w:val="nil"/>
            </w:tcBorders>
            <w:hideMark/>
          </w:tcPr>
          <w:p w14:paraId="737CF7F7"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C41BA97" w14:textId="77777777" w:rsidR="006A7B9E" w:rsidRDefault="006A7B9E">
            <w:pPr>
              <w:pStyle w:val="TableParagraph"/>
            </w:pPr>
          </w:p>
        </w:tc>
      </w:tr>
      <w:tr w:rsidR="006A7B9E" w14:paraId="660EDD9E" w14:textId="77777777" w:rsidTr="006A7B9E">
        <w:trPr>
          <w:tblHeader/>
        </w:trPr>
        <w:tc>
          <w:tcPr>
            <w:tcW w:w="4535" w:type="dxa"/>
            <w:tcBorders>
              <w:top w:val="nil"/>
              <w:left w:val="nil"/>
              <w:bottom w:val="nil"/>
              <w:right w:val="nil"/>
            </w:tcBorders>
            <w:hideMark/>
          </w:tcPr>
          <w:p w14:paraId="32C9CBBD"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0299EC67" w14:textId="77777777" w:rsidR="006A7B9E" w:rsidRDefault="006A7B9E">
            <w:pPr>
              <w:jc w:val="center"/>
              <w:rPr>
                <w:sz w:val="16"/>
                <w:szCs w:val="16"/>
              </w:rPr>
            </w:pPr>
            <w:r>
              <w:rPr>
                <w:sz w:val="16"/>
                <w:szCs w:val="16"/>
              </w:rPr>
              <w:t>Signature of witness</w:t>
            </w:r>
          </w:p>
        </w:tc>
      </w:tr>
      <w:tr w:rsidR="006A7B9E" w14:paraId="30BAA2ED" w14:textId="77777777" w:rsidTr="006A7B9E">
        <w:trPr>
          <w:tblHeader/>
        </w:trPr>
        <w:tc>
          <w:tcPr>
            <w:tcW w:w="4535" w:type="dxa"/>
            <w:tcBorders>
              <w:top w:val="nil"/>
              <w:left w:val="nil"/>
              <w:bottom w:val="nil"/>
              <w:right w:val="nil"/>
            </w:tcBorders>
            <w:hideMark/>
          </w:tcPr>
          <w:p w14:paraId="6358EB10" w14:textId="77777777" w:rsidR="006A7B9E" w:rsidRDefault="006A7B9E">
            <w:pPr>
              <w:pStyle w:val="TableParagraph"/>
              <w:rPr>
                <w:b/>
                <w:bCs/>
              </w:rPr>
            </w:pPr>
            <w:r>
              <w:t xml:space="preserve">Date: </w:t>
            </w:r>
          </w:p>
        </w:tc>
        <w:tc>
          <w:tcPr>
            <w:tcW w:w="4535" w:type="dxa"/>
            <w:tcBorders>
              <w:top w:val="nil"/>
              <w:left w:val="nil"/>
              <w:bottom w:val="nil"/>
              <w:right w:val="nil"/>
            </w:tcBorders>
          </w:tcPr>
          <w:p w14:paraId="653EAE89" w14:textId="77777777" w:rsidR="006A7B9E" w:rsidRDefault="006A7B9E">
            <w:pPr>
              <w:pStyle w:val="TableParagraph"/>
            </w:pPr>
          </w:p>
        </w:tc>
      </w:tr>
    </w:tbl>
    <w:p w14:paraId="030919D2" w14:textId="57B19F19" w:rsidR="006A7B9E" w:rsidRDefault="006A7B9E" w:rsidP="006A7B9E">
      <w:pPr>
        <w:pStyle w:val="Headingunlinked"/>
      </w:pPr>
      <w:r>
        <w:rPr>
          <w:noProof/>
        </w:rPr>
        <mc:AlternateContent>
          <mc:Choice Requires="wps">
            <w:drawing>
              <wp:anchor distT="0" distB="0" distL="114300" distR="114300" simplePos="0" relativeHeight="251685888" behindDoc="0" locked="0" layoutInCell="1" allowOverlap="1" wp14:anchorId="4C851C7C" wp14:editId="11251C0B">
                <wp:simplePos x="0" y="0"/>
                <wp:positionH relativeFrom="margin">
                  <wp:align>right</wp:align>
                </wp:positionH>
                <wp:positionV relativeFrom="paragraph">
                  <wp:posOffset>350520</wp:posOffset>
                </wp:positionV>
                <wp:extent cx="5734050" cy="733425"/>
                <wp:effectExtent l="0" t="0" r="19050" b="28575"/>
                <wp:wrapTopAndBottom/>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733425"/>
                        </a:xfrm>
                        <a:prstGeom prst="roundRect">
                          <a:avLst>
                            <a:gd name="adj" fmla="val 16667"/>
                          </a:avLst>
                        </a:prstGeom>
                        <a:solidFill>
                          <a:srgbClr val="EDFFFF"/>
                        </a:solidFill>
                        <a:ln w="25400">
                          <a:solidFill>
                            <a:srgbClr val="99CCFF"/>
                          </a:solidFill>
                          <a:round/>
                          <a:headEnd/>
                          <a:tailEnd/>
                        </a:ln>
                      </wps:spPr>
                      <wps:txbx>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851C7C" id="Rectangle: Rounded Corners 1" o:spid="_x0000_s1035" style="position:absolute;margin-left:400.3pt;margin-top:27.6pt;width:451.5pt;height:57.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" fillcolor="#edffff" strokecolor="#9cf" strokeweight="2pt">
                <v:textbox inset="0,0,0,0">
                  <w:txbxContent>
                    <w:p w14:paraId="5EDD5F78" w14:textId="77777777" w:rsidR="006A7B9E" w:rsidRDefault="006A7B9E" w:rsidP="006A7B9E">
                      <w:pPr>
                        <w:spacing w:after="120"/>
                        <w:rPr>
                          <w:rStyle w:val="Guidance"/>
                        </w:rPr>
                      </w:pPr>
                      <w:r>
                        <w:rPr>
                          <w:rStyle w:val="Guidance"/>
                          <w:b/>
                          <w:bCs/>
                        </w:rPr>
                        <w:t>Guide Note:</w:t>
                      </w:r>
                      <w:r>
                        <w:rPr>
                          <w:rStyle w:val="Guidance"/>
                        </w:rPr>
                        <w:t xml:space="preserve">  A partner may only execute a deed on behalf of a partnership if s/he has been authorised by deed to do so.  (A partner may execute an agreement on behalf of a partnership if there is evidence of an agreement as between the partners authorising the executing partner to do so.)  In the absence of the requisite authority, all partners should be asked to sign.</w:t>
                      </w:r>
                    </w:p>
                  </w:txbxContent>
                </v:textbox>
                <w10:wrap type="topAndBottom" anchorx="margin"/>
              </v:roundrect>
            </w:pict>
          </mc:Fallback>
        </mc:AlternateContent>
      </w:r>
      <w:r>
        <w:fldChar w:fldCharType="begin">
          <w:ffData>
            <w:name w:val=""/>
            <w:enabled/>
            <w:calcOnExit w:val="0"/>
            <w:textInput>
              <w:default w:val="[Alternative 3 - where Recipient is a partnership]"/>
            </w:textInput>
          </w:ffData>
        </w:fldChar>
      </w:r>
      <w:r>
        <w:instrText xml:space="preserve"> FORMTEXT </w:instrText>
      </w:r>
      <w:r>
        <w:fldChar w:fldCharType="separate"/>
      </w:r>
      <w:r>
        <w:rPr>
          <w:noProof/>
        </w:rPr>
        <w:t>[Alternative 3 - where Recipient is a partnership]</w:t>
      </w:r>
      <w:r>
        <w:fldChar w:fldCharType="end"/>
      </w:r>
    </w:p>
    <w:tbl>
      <w:tblPr>
        <w:tblStyle w:val="TableGrid"/>
        <w:tblW w:w="0" w:type="auto"/>
        <w:tblBorders>
          <w:top w:val="single" w:sz="18" w:space="0" w:color="auto"/>
          <w:left w:val="none" w:sz="0" w:space="0" w:color="auto"/>
          <w:bottom w:val="none" w:sz="0" w:space="0" w:color="auto"/>
          <w:right w:val="none" w:sz="0" w:space="0" w:color="auto"/>
          <w:insideH w:val="single" w:sz="8" w:space="0" w:color="auto"/>
          <w:insideV w:val="none" w:sz="0" w:space="0" w:color="auto"/>
        </w:tblBorders>
        <w:tblLayout w:type="fixed"/>
        <w:tblLook w:val="04A0" w:firstRow="1" w:lastRow="0" w:firstColumn="1" w:lastColumn="0" w:noHBand="0" w:noVBand="1"/>
      </w:tblPr>
      <w:tblGrid>
        <w:gridCol w:w="4535"/>
        <w:gridCol w:w="4535"/>
      </w:tblGrid>
      <w:tr w:rsidR="006A7B9E" w14:paraId="613CCF98" w14:textId="77777777" w:rsidTr="006A7B9E">
        <w:trPr>
          <w:tblHeader/>
        </w:trPr>
        <w:tc>
          <w:tcPr>
            <w:tcW w:w="4535" w:type="dxa"/>
            <w:tcBorders>
              <w:top w:val="nil"/>
              <w:left w:val="nil"/>
              <w:bottom w:val="nil"/>
              <w:right w:val="nil"/>
            </w:tcBorders>
            <w:hideMark/>
          </w:tcPr>
          <w:p w14:paraId="0F3037DA"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insert name and position of partner authorised to sign on behalf of the partnership&gt;"/>
                  </w:textInput>
                </w:ffData>
              </w:fldChar>
            </w:r>
            <w:r>
              <w:instrText xml:space="preserve"> FORMTEXT </w:instrText>
            </w:r>
            <w:r>
              <w:fldChar w:fldCharType="separate"/>
            </w:r>
            <w:r>
              <w:rPr>
                <w:noProof/>
              </w:rPr>
              <w:t>&lt;insert name and position of partner authorised to sign on behalf of the partnership&gt;</w:t>
            </w:r>
            <w:r>
              <w:fldChar w:fldCharType="end"/>
            </w:r>
            <w:r>
              <w:t xml:space="preserve"> for and on behalf of </w:t>
            </w:r>
            <w:r>
              <w:fldChar w:fldCharType="begin">
                <w:ffData>
                  <w:name w:val=""/>
                  <w:enabled/>
                  <w:calcOnExit w:val="0"/>
                  <w:textInput>
                    <w:default w:val="&lt;insert partnership name&gt;"/>
                  </w:textInput>
                </w:ffData>
              </w:fldChar>
            </w:r>
            <w:r>
              <w:instrText xml:space="preserve"> FORMTEXT </w:instrText>
            </w:r>
            <w:r>
              <w:fldChar w:fldCharType="separate"/>
            </w:r>
            <w:r>
              <w:rPr>
                <w:noProof/>
              </w:rPr>
              <w:t>&lt;insert partnership name&gt;</w:t>
            </w:r>
            <w:r>
              <w:fldChar w:fldCharType="end"/>
            </w:r>
            <w:r>
              <w:t xml:space="preserve"> who is authorised to sign on behalf of the partnership.</w:t>
            </w:r>
          </w:p>
          <w:p w14:paraId="47DB6044" w14:textId="77777777" w:rsidR="006A7B9E" w:rsidRDefault="006A7B9E">
            <w:pPr>
              <w:pStyle w:val="TableParagraph"/>
            </w:pPr>
            <w:r>
              <w:t xml:space="preserve">By: </w:t>
            </w:r>
            <w:r>
              <w:fldChar w:fldCharType="begin">
                <w:ffData>
                  <w:name w:val=""/>
                  <w:enabled/>
                  <w:calcOnExit w:val="0"/>
                  <w:textInput>
                    <w:default w:val="&lt;insert name and position&gt;"/>
                  </w:textInput>
                </w:ffData>
              </w:fldChar>
            </w:r>
            <w:r>
              <w:instrText xml:space="preserve"> FORMTEXT </w:instrText>
            </w:r>
            <w:r>
              <w:fldChar w:fldCharType="separate"/>
            </w:r>
            <w:r>
              <w:rPr>
                <w:noProof/>
              </w:rPr>
              <w:t>&lt;insert name and position&gt;</w:t>
            </w:r>
            <w:r>
              <w:fldChar w:fldCharType="end"/>
            </w:r>
          </w:p>
        </w:tc>
        <w:tc>
          <w:tcPr>
            <w:tcW w:w="4535" w:type="dxa"/>
            <w:tcBorders>
              <w:top w:val="nil"/>
              <w:left w:val="nil"/>
              <w:bottom w:val="single" w:sz="8" w:space="0" w:color="auto"/>
              <w:right w:val="nil"/>
            </w:tcBorders>
          </w:tcPr>
          <w:p w14:paraId="4608F8C7" w14:textId="77777777" w:rsidR="006A7B9E" w:rsidRDefault="006A7B9E">
            <w:pPr>
              <w:pStyle w:val="TableParagraph"/>
            </w:pPr>
          </w:p>
        </w:tc>
      </w:tr>
      <w:tr w:rsidR="006A7B9E" w14:paraId="6E398F6F" w14:textId="77777777" w:rsidTr="006A7B9E">
        <w:trPr>
          <w:tblHeader/>
        </w:trPr>
        <w:tc>
          <w:tcPr>
            <w:tcW w:w="4535" w:type="dxa"/>
            <w:tcBorders>
              <w:top w:val="nil"/>
              <w:left w:val="nil"/>
              <w:bottom w:val="nil"/>
              <w:right w:val="nil"/>
            </w:tcBorders>
            <w:hideMark/>
          </w:tcPr>
          <w:p w14:paraId="74F4EA3C"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2CAEED6" w14:textId="77777777" w:rsidR="006A7B9E" w:rsidRDefault="006A7B9E">
            <w:pPr>
              <w:jc w:val="center"/>
              <w:rPr>
                <w:sz w:val="16"/>
                <w:szCs w:val="16"/>
              </w:rPr>
            </w:pPr>
            <w:r>
              <w:rPr>
                <w:sz w:val="16"/>
                <w:szCs w:val="16"/>
              </w:rPr>
              <w:t>Signature</w:t>
            </w:r>
          </w:p>
        </w:tc>
      </w:tr>
      <w:tr w:rsidR="006A7B9E" w14:paraId="0C10915E" w14:textId="77777777" w:rsidTr="006A7B9E">
        <w:trPr>
          <w:trHeight w:val="567"/>
          <w:tblHeader/>
        </w:trPr>
        <w:tc>
          <w:tcPr>
            <w:tcW w:w="4535" w:type="dxa"/>
            <w:tcBorders>
              <w:top w:val="nil"/>
              <w:left w:val="nil"/>
              <w:bottom w:val="nil"/>
              <w:right w:val="nil"/>
            </w:tcBorders>
            <w:hideMark/>
          </w:tcPr>
          <w:p w14:paraId="314093BB"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57030E5" w14:textId="77777777" w:rsidR="006A7B9E" w:rsidRDefault="006A7B9E">
            <w:pPr>
              <w:pStyle w:val="TableParagraph"/>
            </w:pPr>
          </w:p>
        </w:tc>
      </w:tr>
      <w:tr w:rsidR="006A7B9E" w14:paraId="09C2189A" w14:textId="77777777" w:rsidTr="006A7B9E">
        <w:trPr>
          <w:tblHeader/>
        </w:trPr>
        <w:tc>
          <w:tcPr>
            <w:tcW w:w="4535" w:type="dxa"/>
            <w:tcBorders>
              <w:top w:val="nil"/>
              <w:left w:val="nil"/>
              <w:bottom w:val="nil"/>
              <w:right w:val="nil"/>
            </w:tcBorders>
            <w:hideMark/>
          </w:tcPr>
          <w:p w14:paraId="72A58442"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52CFD242" w14:textId="77777777" w:rsidR="006A7B9E" w:rsidRDefault="006A7B9E">
            <w:pPr>
              <w:jc w:val="center"/>
              <w:rPr>
                <w:sz w:val="16"/>
                <w:szCs w:val="16"/>
              </w:rPr>
            </w:pPr>
            <w:r>
              <w:rPr>
                <w:sz w:val="16"/>
                <w:szCs w:val="16"/>
              </w:rPr>
              <w:t>Signature of witness</w:t>
            </w:r>
          </w:p>
        </w:tc>
      </w:tr>
    </w:tbl>
    <w:p w14:paraId="33557E0A" w14:textId="77777777" w:rsidR="006A7B9E" w:rsidRDefault="006A7B9E" w:rsidP="006A7B9E">
      <w:pPr>
        <w:pStyle w:val="Headingunlinked"/>
      </w:pPr>
    </w:p>
    <w:p w14:paraId="7E359C30" w14:textId="77777777" w:rsidR="006A7B9E" w:rsidRDefault="006A7B9E" w:rsidP="006A7B9E">
      <w:pPr>
        <w:pStyle w:val="Headingunlinked"/>
      </w:pPr>
    </w:p>
    <w:p w14:paraId="763691A0" w14:textId="71D11C3F" w:rsidR="006A7B9E" w:rsidRDefault="006A7B9E" w:rsidP="006A7B9E">
      <w:pPr>
        <w:pStyle w:val="Headingunlinked"/>
      </w:pPr>
      <w:r>
        <w:fldChar w:fldCharType="begin">
          <w:ffData>
            <w:name w:val=""/>
            <w:enabled/>
            <w:calcOnExit w:val="0"/>
            <w:textInput>
              <w:default w:val="[Alternative 4 - where Recipient is an incorporated association]"/>
            </w:textInput>
          </w:ffData>
        </w:fldChar>
      </w:r>
      <w:r>
        <w:instrText xml:space="preserve"> FORMTEXT </w:instrText>
      </w:r>
      <w:r>
        <w:fldChar w:fldCharType="separate"/>
      </w:r>
      <w:r>
        <w:rPr>
          <w:noProof/>
        </w:rPr>
        <w:t>[Alternative 4 - where Recipient is an incorporated association]</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4535"/>
      </w:tblGrid>
      <w:tr w:rsidR="006A7B9E" w14:paraId="0C89A26E" w14:textId="77777777" w:rsidTr="006A7B9E">
        <w:trPr>
          <w:tblHeader/>
        </w:trPr>
        <w:tc>
          <w:tcPr>
            <w:tcW w:w="4535" w:type="dxa"/>
            <w:hideMark/>
          </w:tcPr>
          <w:p w14:paraId="267DA47B" w14:textId="77777777" w:rsidR="006A7B9E" w:rsidRDefault="006A7B9E">
            <w:pPr>
              <w:pStyle w:val="TableParagraph"/>
            </w:pPr>
            <w:r>
              <w:rPr>
                <w:b/>
                <w:bCs/>
              </w:rPr>
              <w:t xml:space="preserve">Signed, </w:t>
            </w:r>
            <w:proofErr w:type="gramStart"/>
            <w:r>
              <w:rPr>
                <w:b/>
                <w:bCs/>
              </w:rPr>
              <w:t>sealed</w:t>
            </w:r>
            <w:proofErr w:type="gramEnd"/>
            <w:r>
              <w:rPr>
                <w:b/>
                <w:bCs/>
              </w:rPr>
              <w:t xml:space="preserve"> and delivered</w:t>
            </w:r>
            <w:r>
              <w:t xml:space="preserve"> by </w:t>
            </w:r>
            <w:r>
              <w:fldChar w:fldCharType="begin">
                <w:ffData>
                  <w:name w:val=""/>
                  <w:enabled/>
                  <w:calcOnExit w:val="0"/>
                  <w:textInput>
                    <w:default w:val="&lt;insert name and ABN/other registration number of the incorporated association&gt;"/>
                  </w:textInput>
                </w:ffData>
              </w:fldChar>
            </w:r>
            <w:r>
              <w:instrText xml:space="preserve"> FORMTEXT </w:instrText>
            </w:r>
            <w:r>
              <w:fldChar w:fldCharType="separate"/>
            </w:r>
            <w:r>
              <w:rPr>
                <w:noProof/>
              </w:rPr>
              <w:t>&lt;insert name and ABN/other registration number of the incorporated association&gt;</w:t>
            </w:r>
            <w:r>
              <w:fldChar w:fldCharType="end"/>
            </w:r>
            <w:r>
              <w:t xml:space="preserve"> in accordance with its constitution and any requirements for execution contained in the statute that establishes the incorporated association.</w:t>
            </w:r>
          </w:p>
          <w:p w14:paraId="3D1BD82D" w14:textId="77777777" w:rsidR="006A7B9E" w:rsidRDefault="006A7B9E">
            <w:pPr>
              <w:pStyle w:val="TableParagraph"/>
            </w:pPr>
            <w:r>
              <w:t xml:space="preserve">By: </w:t>
            </w:r>
          </w:p>
        </w:tc>
        <w:tc>
          <w:tcPr>
            <w:tcW w:w="4535" w:type="dxa"/>
            <w:tcBorders>
              <w:top w:val="nil"/>
              <w:left w:val="nil"/>
              <w:bottom w:val="single" w:sz="8" w:space="0" w:color="auto"/>
              <w:right w:val="nil"/>
            </w:tcBorders>
          </w:tcPr>
          <w:p w14:paraId="704119DA" w14:textId="77777777" w:rsidR="006A7B9E" w:rsidRDefault="006A7B9E">
            <w:pPr>
              <w:pStyle w:val="TableParagraph"/>
            </w:pPr>
          </w:p>
        </w:tc>
      </w:tr>
      <w:tr w:rsidR="006A7B9E" w14:paraId="40EF3893" w14:textId="77777777" w:rsidTr="006A7B9E">
        <w:trPr>
          <w:tblHeader/>
        </w:trPr>
        <w:tc>
          <w:tcPr>
            <w:tcW w:w="4535" w:type="dxa"/>
            <w:hideMark/>
          </w:tcPr>
          <w:p w14:paraId="17290E89" w14:textId="77777777" w:rsidR="006A7B9E" w:rsidRDefault="006A7B9E">
            <w:pPr>
              <w:pStyle w:val="TableParagraph"/>
              <w:jc w:val="center"/>
            </w:pPr>
            <w:r>
              <w:rPr>
                <w:sz w:val="16"/>
                <w:szCs w:val="16"/>
              </w:rPr>
              <w:t>Print name and position of authorised signatory</w:t>
            </w:r>
          </w:p>
          <w:p w14:paraId="1D1F5691" w14:textId="77777777" w:rsidR="006A7B9E" w:rsidRDefault="006A7B9E">
            <w:pPr>
              <w:pStyle w:val="TableParagraph"/>
              <w:rPr>
                <w:sz w:val="16"/>
                <w:szCs w:val="16"/>
              </w:rPr>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5648C660" w14:textId="77777777" w:rsidR="006A7B9E" w:rsidRDefault="006A7B9E">
            <w:pPr>
              <w:jc w:val="center"/>
              <w:rPr>
                <w:sz w:val="16"/>
                <w:szCs w:val="16"/>
              </w:rPr>
            </w:pPr>
            <w:r>
              <w:rPr>
                <w:sz w:val="16"/>
                <w:szCs w:val="16"/>
              </w:rPr>
              <w:t>Signature</w:t>
            </w:r>
          </w:p>
        </w:tc>
      </w:tr>
      <w:tr w:rsidR="006A7B9E" w14:paraId="1F32FEB0" w14:textId="77777777" w:rsidTr="006A7B9E">
        <w:trPr>
          <w:trHeight w:val="567"/>
          <w:tblHeader/>
        </w:trPr>
        <w:tc>
          <w:tcPr>
            <w:tcW w:w="4535" w:type="dxa"/>
            <w:hideMark/>
          </w:tcPr>
          <w:p w14:paraId="345A483A"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0691B755" w14:textId="77777777" w:rsidR="006A7B9E" w:rsidRDefault="006A7B9E">
            <w:pPr>
              <w:pStyle w:val="TableParagraph"/>
            </w:pPr>
          </w:p>
        </w:tc>
      </w:tr>
      <w:tr w:rsidR="006A7B9E" w14:paraId="4CF4C0B1" w14:textId="77777777" w:rsidTr="006A7B9E">
        <w:trPr>
          <w:tblHeader/>
        </w:trPr>
        <w:tc>
          <w:tcPr>
            <w:tcW w:w="4535" w:type="dxa"/>
            <w:hideMark/>
          </w:tcPr>
          <w:p w14:paraId="0261725E"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6F6D3E1D" w14:textId="77777777" w:rsidR="006A7B9E" w:rsidRDefault="006A7B9E">
            <w:pPr>
              <w:jc w:val="center"/>
              <w:rPr>
                <w:sz w:val="16"/>
                <w:szCs w:val="16"/>
              </w:rPr>
            </w:pPr>
            <w:r>
              <w:rPr>
                <w:sz w:val="16"/>
                <w:szCs w:val="16"/>
              </w:rPr>
              <w:t>Signature of witness</w:t>
            </w:r>
          </w:p>
        </w:tc>
      </w:tr>
      <w:tr w:rsidR="006A7B9E" w14:paraId="18EE024F" w14:textId="77777777" w:rsidTr="006A7B9E">
        <w:trPr>
          <w:trHeight w:val="251"/>
          <w:tblHeader/>
        </w:trPr>
        <w:tc>
          <w:tcPr>
            <w:tcW w:w="4535" w:type="dxa"/>
          </w:tcPr>
          <w:p w14:paraId="64913545" w14:textId="77777777" w:rsidR="006A7B9E" w:rsidRDefault="006A7B9E">
            <w:pPr>
              <w:pStyle w:val="TableParagraph"/>
              <w:rPr>
                <w:b/>
                <w:bCs/>
              </w:rPr>
            </w:pPr>
          </w:p>
        </w:tc>
        <w:tc>
          <w:tcPr>
            <w:tcW w:w="4535" w:type="dxa"/>
          </w:tcPr>
          <w:p w14:paraId="31B57248" w14:textId="77777777" w:rsidR="006A7B9E" w:rsidRDefault="006A7B9E">
            <w:pPr>
              <w:pStyle w:val="TableParagraph"/>
            </w:pPr>
          </w:p>
        </w:tc>
      </w:tr>
      <w:tr w:rsidR="006A7B9E" w14:paraId="5FAEF730" w14:textId="77777777" w:rsidTr="006A7B9E">
        <w:trPr>
          <w:tblHeader/>
        </w:trPr>
        <w:tc>
          <w:tcPr>
            <w:tcW w:w="4535" w:type="dxa"/>
            <w:hideMark/>
          </w:tcPr>
          <w:p w14:paraId="7DDB557B" w14:textId="77777777" w:rsidR="006A7B9E" w:rsidRDefault="006A7B9E">
            <w:pPr>
              <w:pStyle w:val="TableParagraph"/>
            </w:pPr>
            <w:r>
              <w:t xml:space="preserve">And by: </w:t>
            </w:r>
          </w:p>
          <w:p w14:paraId="626B4625" w14:textId="77777777" w:rsidR="006A7B9E" w:rsidRDefault="006A7B9E">
            <w:pPr>
              <w:pStyle w:val="TableParagraph"/>
            </w:pPr>
            <w:r>
              <w:rPr>
                <w:sz w:val="16"/>
                <w:szCs w:val="16"/>
              </w:rPr>
              <w:t>Print name and position of authorised signatory 2</w:t>
            </w:r>
          </w:p>
        </w:tc>
        <w:tc>
          <w:tcPr>
            <w:tcW w:w="4535" w:type="dxa"/>
            <w:tcBorders>
              <w:top w:val="nil"/>
              <w:left w:val="nil"/>
              <w:bottom w:val="single" w:sz="8" w:space="0" w:color="auto"/>
              <w:right w:val="nil"/>
            </w:tcBorders>
          </w:tcPr>
          <w:p w14:paraId="486EDA06" w14:textId="77777777" w:rsidR="006A7B9E" w:rsidRDefault="006A7B9E">
            <w:pPr>
              <w:jc w:val="center"/>
              <w:rPr>
                <w:sz w:val="16"/>
                <w:szCs w:val="16"/>
              </w:rPr>
            </w:pPr>
          </w:p>
        </w:tc>
      </w:tr>
      <w:tr w:rsidR="006A7B9E" w14:paraId="2601F43F" w14:textId="77777777" w:rsidTr="006A7B9E">
        <w:trPr>
          <w:tblHeader/>
        </w:trPr>
        <w:tc>
          <w:tcPr>
            <w:tcW w:w="4535" w:type="dxa"/>
            <w:hideMark/>
          </w:tcPr>
          <w:p w14:paraId="564DD290" w14:textId="77777777" w:rsidR="006A7B9E" w:rsidRDefault="006A7B9E">
            <w:pPr>
              <w:pStyle w:val="TableParagraph"/>
            </w:pPr>
            <w:r>
              <w:t xml:space="preserve">At: </w:t>
            </w:r>
            <w:r>
              <w:fldChar w:fldCharType="begin">
                <w:ffData>
                  <w:name w:val=""/>
                  <w:enabled/>
                  <w:calcOnExit w:val="0"/>
                  <w:textInput>
                    <w:default w:val="&lt;insert location&gt;"/>
                  </w:textInput>
                </w:ffData>
              </w:fldChar>
            </w:r>
            <w:r>
              <w:instrText xml:space="preserve"> FORMTEXT </w:instrText>
            </w:r>
            <w:r>
              <w:fldChar w:fldCharType="separate"/>
            </w:r>
            <w:r>
              <w:rPr>
                <w:noProof/>
              </w:rPr>
              <w:t>&lt;insert location&gt;</w:t>
            </w:r>
            <w:r>
              <w:fldChar w:fldCharType="end"/>
            </w:r>
          </w:p>
          <w:p w14:paraId="0293CE42" w14:textId="77777777" w:rsidR="006A7B9E" w:rsidRDefault="006A7B9E">
            <w:pPr>
              <w:pStyle w:val="TableParagraph"/>
            </w:pPr>
            <w:r>
              <w:t>On:</w:t>
            </w:r>
            <w:r>
              <w:rPr>
                <w:sz w:val="16"/>
                <w:szCs w:val="16"/>
              </w:rPr>
              <w:t xml:space="preserve"> </w:t>
            </w:r>
            <w:r>
              <w:fldChar w:fldCharType="begin">
                <w:ffData>
                  <w:name w:val=""/>
                  <w:enabled/>
                  <w:calcOnExit w:val="0"/>
                  <w:textInput>
                    <w:default w:val="&lt;insert date&gt;"/>
                  </w:textInput>
                </w:ffData>
              </w:fldChar>
            </w:r>
            <w:r>
              <w:instrText xml:space="preserve"> FORMTEXT </w:instrText>
            </w:r>
            <w:r>
              <w:fldChar w:fldCharType="separate"/>
            </w:r>
            <w:r>
              <w:rPr>
                <w:noProof/>
              </w:rPr>
              <w:t>&lt;insert date&gt;</w:t>
            </w:r>
            <w:r>
              <w:fldChar w:fldCharType="end"/>
            </w:r>
          </w:p>
        </w:tc>
        <w:tc>
          <w:tcPr>
            <w:tcW w:w="4535" w:type="dxa"/>
            <w:tcBorders>
              <w:top w:val="single" w:sz="8" w:space="0" w:color="auto"/>
              <w:left w:val="nil"/>
              <w:bottom w:val="nil"/>
              <w:right w:val="nil"/>
            </w:tcBorders>
            <w:hideMark/>
          </w:tcPr>
          <w:p w14:paraId="7B5C7BAF" w14:textId="77777777" w:rsidR="006A7B9E" w:rsidRDefault="006A7B9E">
            <w:pPr>
              <w:jc w:val="center"/>
              <w:rPr>
                <w:sz w:val="16"/>
                <w:szCs w:val="16"/>
              </w:rPr>
            </w:pPr>
            <w:r>
              <w:rPr>
                <w:sz w:val="16"/>
                <w:szCs w:val="16"/>
              </w:rPr>
              <w:t>Signature</w:t>
            </w:r>
          </w:p>
        </w:tc>
      </w:tr>
      <w:tr w:rsidR="006A7B9E" w14:paraId="676A94D5" w14:textId="77777777" w:rsidTr="006A7B9E">
        <w:trPr>
          <w:trHeight w:val="567"/>
          <w:tblHeader/>
        </w:trPr>
        <w:tc>
          <w:tcPr>
            <w:tcW w:w="4535" w:type="dxa"/>
            <w:hideMark/>
          </w:tcPr>
          <w:p w14:paraId="3403CF42" w14:textId="77777777" w:rsidR="006A7B9E" w:rsidRDefault="006A7B9E">
            <w:pPr>
              <w:pStyle w:val="TableParagraph"/>
            </w:pPr>
            <w:r>
              <w:t>In the presence of</w:t>
            </w:r>
          </w:p>
        </w:tc>
        <w:tc>
          <w:tcPr>
            <w:tcW w:w="4535" w:type="dxa"/>
            <w:tcBorders>
              <w:top w:val="nil"/>
              <w:left w:val="nil"/>
              <w:bottom w:val="single" w:sz="8" w:space="0" w:color="auto"/>
              <w:right w:val="nil"/>
            </w:tcBorders>
          </w:tcPr>
          <w:p w14:paraId="1132DD90" w14:textId="77777777" w:rsidR="006A7B9E" w:rsidRDefault="006A7B9E">
            <w:pPr>
              <w:pStyle w:val="TableParagraph"/>
            </w:pPr>
          </w:p>
        </w:tc>
      </w:tr>
      <w:tr w:rsidR="006A7B9E" w14:paraId="1CF6CA92" w14:textId="77777777" w:rsidTr="006A7B9E">
        <w:trPr>
          <w:tblHeader/>
        </w:trPr>
        <w:tc>
          <w:tcPr>
            <w:tcW w:w="4535" w:type="dxa"/>
            <w:hideMark/>
          </w:tcPr>
          <w:p w14:paraId="7EDCA011" w14:textId="77777777" w:rsidR="006A7B9E" w:rsidRDefault="006A7B9E">
            <w:pPr>
              <w:rPr>
                <w:sz w:val="16"/>
                <w:szCs w:val="16"/>
              </w:rPr>
            </w:pPr>
            <w:r>
              <w:rPr>
                <w:sz w:val="16"/>
                <w:szCs w:val="16"/>
              </w:rPr>
              <w:t>Name of witness who is not a party to this Agreement.</w:t>
            </w:r>
          </w:p>
        </w:tc>
        <w:tc>
          <w:tcPr>
            <w:tcW w:w="4535" w:type="dxa"/>
            <w:tcBorders>
              <w:top w:val="single" w:sz="8" w:space="0" w:color="auto"/>
              <w:left w:val="nil"/>
              <w:bottom w:val="nil"/>
              <w:right w:val="nil"/>
            </w:tcBorders>
            <w:hideMark/>
          </w:tcPr>
          <w:p w14:paraId="70F5B392" w14:textId="77777777" w:rsidR="006A7B9E" w:rsidRDefault="006A7B9E">
            <w:pPr>
              <w:jc w:val="center"/>
              <w:rPr>
                <w:sz w:val="16"/>
                <w:szCs w:val="16"/>
              </w:rPr>
            </w:pPr>
            <w:r>
              <w:rPr>
                <w:sz w:val="16"/>
                <w:szCs w:val="16"/>
              </w:rPr>
              <w:t>Signature of witness</w:t>
            </w:r>
          </w:p>
        </w:tc>
      </w:tr>
    </w:tbl>
    <w:p w14:paraId="6482534C" w14:textId="77777777" w:rsidR="006A7B9E" w:rsidRDefault="006A7B9E" w:rsidP="00E23CDF"/>
    <w:p w14:paraId="1F6E2995" w14:textId="77777777" w:rsidR="006A7B9E" w:rsidRDefault="006A7B9E" w:rsidP="00E23CDF"/>
    <w:p w14:paraId="58D97118" w14:textId="76C284D0" w:rsidR="006A7B9E" w:rsidRDefault="006A7B9E" w:rsidP="00E23CDF">
      <w:pPr>
        <w:sectPr w:rsidR="006A7B9E">
          <w:headerReference w:type="default" r:id="rId20"/>
          <w:footerReference w:type="default" r:id="rId21"/>
          <w:endnotePr>
            <w:numFmt w:val="decimal"/>
          </w:endnotePr>
          <w:pgSz w:w="11906" w:h="16838"/>
          <w:pgMar w:top="1134" w:right="1418" w:bottom="1134" w:left="1418" w:header="720" w:footer="720" w:gutter="0"/>
          <w:paperSrc w:first="7" w:other="7"/>
          <w:pgNumType w:start="1"/>
          <w:cols w:space="720"/>
        </w:sectPr>
      </w:pPr>
    </w:p>
    <w:p w14:paraId="3D003F4A" w14:textId="7E793CEC" w:rsidR="004178E0" w:rsidRDefault="004178E0" w:rsidP="004178E0">
      <w:pPr>
        <w:pStyle w:val="Headingunlinkedandshaded"/>
      </w:pPr>
      <w:r>
        <w:lastRenderedPageBreak/>
        <w:t xml:space="preserve">Short Form Funding Agreement </w:t>
      </w:r>
      <w:r w:rsidR="001714A6">
        <w:t>General</w:t>
      </w:r>
      <w:r>
        <w:t xml:space="preserve"> Terms</w:t>
      </w:r>
    </w:p>
    <w:p w14:paraId="17C5BB45" w14:textId="77777777" w:rsidR="004178E0" w:rsidRDefault="004178E0" w:rsidP="004178E0">
      <w:pPr>
        <w:sectPr w:rsidR="004178E0" w:rsidSect="008B575E">
          <w:endnotePr>
            <w:numFmt w:val="decimal"/>
          </w:endnotePr>
          <w:pgSz w:w="11906" w:h="16838"/>
          <w:pgMar w:top="1134" w:right="566" w:bottom="1134" w:left="567" w:header="720" w:footer="720" w:gutter="0"/>
          <w:paperSrc w:first="7" w:other="7"/>
          <w:cols w:space="720"/>
        </w:sectPr>
      </w:pPr>
    </w:p>
    <w:p w14:paraId="56866761" w14:textId="288F96F7" w:rsidR="007D65DB" w:rsidRDefault="007D65DB" w:rsidP="007D65DB">
      <w:pPr>
        <w:pStyle w:val="Heading1"/>
      </w:pPr>
      <w:r>
        <w:t xml:space="preserve">Agreement scope </w:t>
      </w:r>
    </w:p>
    <w:p w14:paraId="7D38DA5D" w14:textId="0031B567" w:rsidR="007D65DB" w:rsidRDefault="007D65DB" w:rsidP="001A25DC">
      <w:pPr>
        <w:pStyle w:val="Heading2"/>
      </w:pPr>
      <w:r>
        <w:t>This Agreement is made up of:</w:t>
      </w:r>
    </w:p>
    <w:p w14:paraId="091E11BB" w14:textId="600C59CA" w:rsidR="007D65DB" w:rsidRDefault="007D65DB" w:rsidP="00F76D71">
      <w:pPr>
        <w:pStyle w:val="Heading3"/>
        <w:spacing w:after="60"/>
      </w:pPr>
      <w:r>
        <w:t>the Activity Schedule;</w:t>
      </w:r>
    </w:p>
    <w:p w14:paraId="619AF4CB" w14:textId="3D5B06DD" w:rsidR="007D65DB" w:rsidRDefault="007D65DB" w:rsidP="00F76D71">
      <w:pPr>
        <w:pStyle w:val="Heading3"/>
        <w:spacing w:after="60"/>
      </w:pPr>
      <w:r>
        <w:t>the</w:t>
      </w:r>
      <w:r w:rsidR="00D74D67">
        <w:t>se</w:t>
      </w:r>
      <w:r w:rsidR="004C129D">
        <w:t xml:space="preserve"> </w:t>
      </w:r>
      <w:r w:rsidR="001714A6">
        <w:t>General</w:t>
      </w:r>
      <w:r>
        <w:t xml:space="preserve"> Terms;</w:t>
      </w:r>
    </w:p>
    <w:p w14:paraId="10AE02FD" w14:textId="283AD38B" w:rsidR="007D65DB" w:rsidRDefault="007D65DB" w:rsidP="00F76D71">
      <w:pPr>
        <w:pStyle w:val="Heading3"/>
        <w:spacing w:after="60"/>
      </w:pPr>
      <w:r>
        <w:t>any document referenced in the Activity Schedule.</w:t>
      </w:r>
    </w:p>
    <w:p w14:paraId="0FFCEA96" w14:textId="5B27823E" w:rsidR="007D65DB" w:rsidRDefault="007D65DB" w:rsidP="002130A2">
      <w:pPr>
        <w:pStyle w:val="Heading2"/>
      </w:pPr>
      <w:r>
        <w:t>Any inconsistency between the above will be resolved in the above order of precedence.</w:t>
      </w:r>
    </w:p>
    <w:p w14:paraId="0C088E40" w14:textId="4396E488" w:rsidR="007D65DB" w:rsidRDefault="007D65DB" w:rsidP="002130A2">
      <w:pPr>
        <w:pStyle w:val="Heading1"/>
      </w:pPr>
      <w:r>
        <w:t>Activity</w:t>
      </w:r>
    </w:p>
    <w:p w14:paraId="3F45F64E" w14:textId="77777777" w:rsidR="007D65DB" w:rsidRDefault="007D65DB" w:rsidP="002130A2">
      <w:pPr>
        <w:pStyle w:val="Heading2"/>
      </w:pPr>
      <w:r>
        <w:t>You must undertake the Activity in accordance with this Agreement including:</w:t>
      </w:r>
    </w:p>
    <w:p w14:paraId="7A06EBFE" w14:textId="41C9708A" w:rsidR="007D65DB" w:rsidRDefault="007D65DB" w:rsidP="00F76D71">
      <w:pPr>
        <w:pStyle w:val="Heading3"/>
        <w:spacing w:after="60"/>
      </w:pPr>
      <w:r>
        <w:t xml:space="preserve">conduct the Activity </w:t>
      </w:r>
      <w:r w:rsidR="00327B81">
        <w:t>within the Activity Period</w:t>
      </w:r>
      <w:r w:rsidR="00F45B90">
        <w:t>,</w:t>
      </w:r>
      <w:r w:rsidR="00327B81">
        <w:t xml:space="preserve"> </w:t>
      </w:r>
      <w:r w:rsidR="00361CF6">
        <w:t>in a way that promotes</w:t>
      </w:r>
      <w:r w:rsidR="00DB6525">
        <w:t xml:space="preserve"> the Activity Objectives, </w:t>
      </w:r>
      <w:r>
        <w:t xml:space="preserve">with due care and in accordance with </w:t>
      </w:r>
      <w:r w:rsidR="000F0A28">
        <w:t>Y</w:t>
      </w:r>
      <w:r>
        <w:t xml:space="preserve">our </w:t>
      </w:r>
      <w:r w:rsidR="000F0A28">
        <w:t>Activity Plan</w:t>
      </w:r>
      <w:r>
        <w:t>;</w:t>
      </w:r>
    </w:p>
    <w:p w14:paraId="7698716C" w14:textId="27B95FCD" w:rsidR="007D65DB" w:rsidRDefault="007D65DB" w:rsidP="00F76D71">
      <w:pPr>
        <w:pStyle w:val="Heading3"/>
        <w:spacing w:after="60"/>
      </w:pPr>
      <w:r>
        <w:t>comply with applicable laws, Funding Program conditions and any notified NSW Government policies and guidelines;</w:t>
      </w:r>
    </w:p>
    <w:p w14:paraId="514429B4" w14:textId="1B76639D" w:rsidR="007D65DB" w:rsidRDefault="007D65DB" w:rsidP="00F76D71">
      <w:pPr>
        <w:pStyle w:val="Heading3"/>
        <w:spacing w:after="60"/>
      </w:pPr>
      <w:r>
        <w:t>ensure You obtain all required licences and approvals to conduct the Activity;</w:t>
      </w:r>
    </w:p>
    <w:p w14:paraId="3F00C6C4" w14:textId="54BBD0B1" w:rsidR="007D65DB" w:rsidRDefault="007D65DB" w:rsidP="00F76D71">
      <w:pPr>
        <w:pStyle w:val="Heading3"/>
        <w:spacing w:after="60"/>
      </w:pPr>
      <w:r>
        <w:t>not subcontract or vary the Activity without Our prior approval; and</w:t>
      </w:r>
    </w:p>
    <w:p w14:paraId="1BD62805" w14:textId="4E50FD51" w:rsidR="007D65DB" w:rsidRDefault="00F80BE4" w:rsidP="00F76D71">
      <w:pPr>
        <w:pStyle w:val="Heading3"/>
        <w:spacing w:after="60"/>
      </w:pPr>
      <w:r>
        <w:t>if applicable,</w:t>
      </w:r>
      <w:r w:rsidR="007D65DB">
        <w:t xml:space="preserve"> complete the Activity by the End Date.</w:t>
      </w:r>
    </w:p>
    <w:p w14:paraId="01CA00FE" w14:textId="3C3DC820" w:rsidR="007D65DB" w:rsidRDefault="007D65DB" w:rsidP="00C21DFB">
      <w:pPr>
        <w:pStyle w:val="Heading1"/>
      </w:pPr>
      <w:r>
        <w:t>Funding</w:t>
      </w:r>
      <w:r w:rsidR="00484CE1">
        <w:t xml:space="preserve"> and payment</w:t>
      </w:r>
    </w:p>
    <w:p w14:paraId="3D94B417" w14:textId="2E90444E" w:rsidR="007D65DB" w:rsidRDefault="007D65DB" w:rsidP="00F76D71">
      <w:pPr>
        <w:pStyle w:val="Heading2"/>
        <w:spacing w:after="60"/>
      </w:pPr>
      <w:r>
        <w:t>You must:</w:t>
      </w:r>
    </w:p>
    <w:p w14:paraId="0CCDA975" w14:textId="67285802" w:rsidR="007D65DB" w:rsidRDefault="007D65DB" w:rsidP="00F76D71">
      <w:pPr>
        <w:pStyle w:val="Heading3"/>
        <w:spacing w:after="60"/>
      </w:pPr>
      <w:r>
        <w:t>use the Funding only for the Activity and during the Activity Period; and</w:t>
      </w:r>
    </w:p>
    <w:p w14:paraId="48EAA27A" w14:textId="240B0281" w:rsidR="007D65DB" w:rsidRDefault="007D65DB" w:rsidP="00F76D71">
      <w:pPr>
        <w:pStyle w:val="Heading3"/>
        <w:spacing w:after="60"/>
      </w:pPr>
      <w:r>
        <w:t xml:space="preserve">make any required Contribution toward the </w:t>
      </w:r>
      <w:r w:rsidR="000D0184">
        <w:t xml:space="preserve">costs </w:t>
      </w:r>
      <w:r>
        <w:t>of the Activity</w:t>
      </w:r>
      <w:r w:rsidR="007F2520">
        <w:t xml:space="preserve"> within any agreed timeframe</w:t>
      </w:r>
      <w:r>
        <w:t>.</w:t>
      </w:r>
    </w:p>
    <w:p w14:paraId="6C680C44" w14:textId="28F3D35B" w:rsidR="007D65DB" w:rsidRDefault="007D65DB" w:rsidP="002130A2">
      <w:pPr>
        <w:pStyle w:val="Heading2"/>
      </w:pPr>
      <w:r>
        <w:t xml:space="preserve">Provided You comply with this Agreement, </w:t>
      </w:r>
      <w:proofErr w:type="gramStart"/>
      <w:r>
        <w:t>We</w:t>
      </w:r>
      <w:proofErr w:type="gramEnd"/>
      <w:r>
        <w:t xml:space="preserve"> will pay the Funding to You in accordance with its terms.</w:t>
      </w:r>
    </w:p>
    <w:p w14:paraId="6EAB86C2" w14:textId="4DECCD7A" w:rsidR="007D65DB" w:rsidRDefault="007D65DB" w:rsidP="00C21DFB">
      <w:pPr>
        <w:pStyle w:val="Heading1"/>
      </w:pPr>
      <w:r>
        <w:t xml:space="preserve">Taxes, </w:t>
      </w:r>
      <w:proofErr w:type="gramStart"/>
      <w:r>
        <w:t>duties</w:t>
      </w:r>
      <w:proofErr w:type="gramEnd"/>
      <w:r>
        <w:t xml:space="preserve"> and charges</w:t>
      </w:r>
    </w:p>
    <w:p w14:paraId="455DBCA2" w14:textId="44858B62" w:rsidR="007D65DB" w:rsidRDefault="007D65DB" w:rsidP="002130A2">
      <w:pPr>
        <w:pStyle w:val="Heading2"/>
      </w:pPr>
      <w:r>
        <w:t xml:space="preserve">It is Your responsibility to pay all taxes, duties and government charges imposed in connection with this Agreement.  </w:t>
      </w:r>
    </w:p>
    <w:p w14:paraId="381A6BF1" w14:textId="5D03D2CF" w:rsidR="007D65DB" w:rsidRDefault="007D65DB" w:rsidP="002130A2">
      <w:pPr>
        <w:pStyle w:val="Heading2"/>
      </w:pPr>
      <w:r>
        <w:t xml:space="preserve">If GST is payable on any supply </w:t>
      </w:r>
      <w:r w:rsidR="00B36288">
        <w:t xml:space="preserve">You </w:t>
      </w:r>
      <w:r>
        <w:t>ma</w:t>
      </w:r>
      <w:r w:rsidR="00B36288">
        <w:t>k</w:t>
      </w:r>
      <w:r>
        <w:t xml:space="preserve">e under this Agreement and </w:t>
      </w:r>
      <w:r w:rsidR="00CE7DDA">
        <w:t>You</w:t>
      </w:r>
      <w:r w:rsidR="005B0531">
        <w:t xml:space="preserve"> are</w:t>
      </w:r>
      <w:r>
        <w:t xml:space="preserve"> registered for GST, then, on receipt of a correctly rendered tax invoice </w:t>
      </w:r>
      <w:r w:rsidR="00D9440F">
        <w:t>(or in conjunction with the issue of a recipient created tax invoice (RCTI) if applicable</w:t>
      </w:r>
      <w:r w:rsidR="00AC210D">
        <w:t xml:space="preserve"> and agreed</w:t>
      </w:r>
      <w:r w:rsidR="000145BB">
        <w:t xml:space="preserve">) </w:t>
      </w:r>
      <w:r w:rsidR="005B0531">
        <w:t>We</w:t>
      </w:r>
      <w:r w:rsidR="00083B03">
        <w:t xml:space="preserve"> </w:t>
      </w:r>
      <w:r>
        <w:t xml:space="preserve">will pay </w:t>
      </w:r>
      <w:r w:rsidR="005B0531">
        <w:t>You</w:t>
      </w:r>
      <w:r>
        <w:t xml:space="preserve"> an amount equal to the GST payable, in addition to and at the same time that the consideration for the supply is provided under this Agreement.</w:t>
      </w:r>
    </w:p>
    <w:p w14:paraId="1AD9A5DE" w14:textId="684C6068" w:rsidR="006F636B" w:rsidRDefault="00781F72" w:rsidP="00F76D71">
      <w:pPr>
        <w:pStyle w:val="Heading2"/>
        <w:spacing w:after="60"/>
      </w:pPr>
      <w:r>
        <w:t>I</w:t>
      </w:r>
      <w:r w:rsidR="006F636B">
        <w:t xml:space="preserve">f the Activity Schedule specifies that RCTIs will issue in respect of the Funding, </w:t>
      </w:r>
      <w:proofErr w:type="gramStart"/>
      <w:r w:rsidR="006F636B">
        <w:t>You</w:t>
      </w:r>
      <w:proofErr w:type="gramEnd"/>
      <w:r w:rsidR="006F636B">
        <w:t xml:space="preserve"> agree that:</w:t>
      </w:r>
    </w:p>
    <w:p w14:paraId="3FA9AF83" w14:textId="77777777" w:rsidR="004876E7" w:rsidRDefault="00AE4FDD" w:rsidP="00F76D71">
      <w:pPr>
        <w:pStyle w:val="Heading3"/>
        <w:spacing w:after="60"/>
      </w:pPr>
      <w:r>
        <w:t>We will issue You with an RCTI</w:t>
      </w:r>
      <w:r w:rsidR="004876E7">
        <w:t>; and</w:t>
      </w:r>
    </w:p>
    <w:p w14:paraId="75775DA9" w14:textId="77777777" w:rsidR="004876E7" w:rsidRDefault="004876E7" w:rsidP="00F76D71">
      <w:pPr>
        <w:pStyle w:val="Heading3"/>
        <w:spacing w:after="60"/>
      </w:pPr>
      <w:r>
        <w:t>You will not issue a tax invoice,</w:t>
      </w:r>
    </w:p>
    <w:p w14:paraId="23216DF1" w14:textId="5D5E49CB" w:rsidR="007D65DB" w:rsidRDefault="00D56CD2" w:rsidP="00550BDE">
      <w:pPr>
        <w:pStyle w:val="Heading2withoutnumbers"/>
        <w:ind w:left="567"/>
        <w:rPr>
          <w:sz w:val="20"/>
          <w:szCs w:val="20"/>
        </w:rPr>
      </w:pPr>
      <w:r w:rsidRPr="00550BDE">
        <w:rPr>
          <w:sz w:val="20"/>
          <w:szCs w:val="20"/>
        </w:rPr>
        <w:t>in respect of any taxable supply that You make under this Agreement.</w:t>
      </w:r>
      <w:r w:rsidR="007D65DB" w:rsidRPr="00550BDE">
        <w:rPr>
          <w:sz w:val="20"/>
          <w:szCs w:val="20"/>
        </w:rPr>
        <w:t xml:space="preserve">  </w:t>
      </w:r>
    </w:p>
    <w:p w14:paraId="48DD4477" w14:textId="7D4E9F70" w:rsidR="00B6405E" w:rsidRDefault="00B6405E" w:rsidP="00B6405E">
      <w:pPr>
        <w:pStyle w:val="Heading2"/>
      </w:pPr>
      <w:r>
        <w:t>You must immediately notify Us if Your GST registration changes.</w:t>
      </w:r>
    </w:p>
    <w:p w14:paraId="6B986072" w14:textId="77777777" w:rsidR="00B6405E" w:rsidRDefault="00B6405E" w:rsidP="00B6405E">
      <w:pPr>
        <w:pStyle w:val="Heading2"/>
      </w:pPr>
      <w:r>
        <w:t xml:space="preserve">If, for any reason, </w:t>
      </w:r>
      <w:proofErr w:type="gramStart"/>
      <w:r>
        <w:t>We</w:t>
      </w:r>
      <w:proofErr w:type="gramEnd"/>
      <w:r>
        <w:t xml:space="preserve"> pay You an amount which is more than the GST imposed on a particular supply by You to Us, You must immediately repay Us the excess or We may set off the excess against any other amounts due to You.</w:t>
      </w:r>
    </w:p>
    <w:p w14:paraId="7DA7580C" w14:textId="77777777" w:rsidR="00910D80" w:rsidRDefault="00910D80" w:rsidP="00910D80">
      <w:pPr>
        <w:pStyle w:val="Heading1"/>
      </w:pPr>
      <w:bookmarkStart w:id="3" w:name="_Ref54108254"/>
      <w:r>
        <w:t>Withholding and repayment</w:t>
      </w:r>
      <w:bookmarkEnd w:id="3"/>
    </w:p>
    <w:p w14:paraId="17E9D0A1" w14:textId="02CC1CF6" w:rsidR="00910D80" w:rsidRDefault="00910D80" w:rsidP="00D875A0">
      <w:pPr>
        <w:pStyle w:val="Heading2"/>
      </w:pPr>
      <w:r>
        <w:t>We may</w:t>
      </w:r>
      <w:r w:rsidR="00772D62">
        <w:t>, by notice,</w:t>
      </w:r>
      <w:r>
        <w:t xml:space="preserve"> withhold payment of any Funding if </w:t>
      </w:r>
      <w:r w:rsidR="00530C09">
        <w:t>We reasonably believe tha</w:t>
      </w:r>
      <w:r w:rsidR="00D875A0">
        <w:t>t</w:t>
      </w:r>
      <w:r w:rsidR="001E0A99">
        <w:t xml:space="preserve"> </w:t>
      </w:r>
      <w:r>
        <w:t xml:space="preserve">You </w:t>
      </w:r>
      <w:r w:rsidR="00530C09">
        <w:t>have</w:t>
      </w:r>
      <w:r>
        <w:t xml:space="preserve"> not compl</w:t>
      </w:r>
      <w:r w:rsidR="00DE4574">
        <w:t>ied</w:t>
      </w:r>
      <w:r>
        <w:t xml:space="preserve"> </w:t>
      </w:r>
      <w:r w:rsidR="0053743A">
        <w:t xml:space="preserve">or </w:t>
      </w:r>
      <w:r w:rsidR="006D5D65">
        <w:t xml:space="preserve">are </w:t>
      </w:r>
      <w:r w:rsidR="0053743A">
        <w:t xml:space="preserve">unlikely to comply </w:t>
      </w:r>
      <w:r>
        <w:t>with this Agreement</w:t>
      </w:r>
      <w:r w:rsidR="0005507B">
        <w:t>,</w:t>
      </w:r>
      <w:r w:rsidR="006D5D65">
        <w:t xml:space="preserve"> or </w:t>
      </w:r>
      <w:r w:rsidR="00725088">
        <w:t xml:space="preserve">that </w:t>
      </w:r>
      <w:r w:rsidR="0091300E">
        <w:t xml:space="preserve">Your actions </w:t>
      </w:r>
      <w:r w:rsidR="003514A5">
        <w:t>will</w:t>
      </w:r>
      <w:r w:rsidR="004D135A">
        <w:t xml:space="preserve"> damage Our reputation or that of the F</w:t>
      </w:r>
      <w:r w:rsidR="00D875A0">
        <w:t>unding Program</w:t>
      </w:r>
      <w:r>
        <w:t>.</w:t>
      </w:r>
    </w:p>
    <w:p w14:paraId="7FF56529" w14:textId="3B9149B3" w:rsidR="00910D80" w:rsidRDefault="00910D80" w:rsidP="00910D80">
      <w:pPr>
        <w:pStyle w:val="Heading2"/>
      </w:pPr>
      <w:r>
        <w:t>In addition to repay</w:t>
      </w:r>
      <w:r w:rsidR="00266FF6">
        <w:t>ment of</w:t>
      </w:r>
      <w:r>
        <w:t xml:space="preserve"> unspent Funding on termination, </w:t>
      </w:r>
      <w:proofErr w:type="gramStart"/>
      <w:r>
        <w:t>We</w:t>
      </w:r>
      <w:proofErr w:type="gramEnd"/>
      <w:r>
        <w:t xml:space="preserve"> may require You to repay any Funding within </w:t>
      </w:r>
      <w:r w:rsidR="004F5B1C">
        <w:t xml:space="preserve">no less than </w:t>
      </w:r>
      <w:r w:rsidR="004D021D">
        <w:t>twenty (</w:t>
      </w:r>
      <w:r w:rsidR="00562951">
        <w:t>20</w:t>
      </w:r>
      <w:r w:rsidR="004D021D">
        <w:t>)</w:t>
      </w:r>
      <w:r>
        <w:t xml:space="preserve"> business days of notice from Us to do so if:</w:t>
      </w:r>
    </w:p>
    <w:p w14:paraId="0325D511" w14:textId="40D77C67" w:rsidR="00CC3739" w:rsidRDefault="00910D80" w:rsidP="00F76D71">
      <w:pPr>
        <w:pStyle w:val="Heading3"/>
        <w:spacing w:after="60"/>
      </w:pPr>
      <w:r>
        <w:t xml:space="preserve">You </w:t>
      </w:r>
      <w:r w:rsidR="000345D7">
        <w:t xml:space="preserve">have </w:t>
      </w:r>
      <w:r>
        <w:t>incorrectly claim</w:t>
      </w:r>
      <w:r w:rsidR="000345D7">
        <w:t>ed</w:t>
      </w:r>
      <w:r>
        <w:t xml:space="preserve"> the </w:t>
      </w:r>
      <w:proofErr w:type="gramStart"/>
      <w:r>
        <w:t>Funding</w:t>
      </w:r>
      <w:proofErr w:type="gramEnd"/>
      <w:r w:rsidR="00CC3739" w:rsidRPr="00CC3739">
        <w:t xml:space="preserve"> </w:t>
      </w:r>
      <w:r w:rsidR="00CC3739">
        <w:t xml:space="preserve">or We </w:t>
      </w:r>
      <w:r w:rsidR="000345D7">
        <w:t xml:space="preserve">have </w:t>
      </w:r>
      <w:r w:rsidR="00CC3739">
        <w:t>overpa</w:t>
      </w:r>
      <w:r w:rsidR="000345D7">
        <w:t>id</w:t>
      </w:r>
      <w:r w:rsidR="00CC3739">
        <w:t xml:space="preserve"> You;</w:t>
      </w:r>
    </w:p>
    <w:p w14:paraId="3BDD9609" w14:textId="1BE8904D" w:rsidR="00910D80" w:rsidRDefault="00910D80" w:rsidP="00F76D71">
      <w:pPr>
        <w:pStyle w:val="Heading3"/>
        <w:spacing w:after="60"/>
      </w:pPr>
      <w:r>
        <w:t xml:space="preserve">You </w:t>
      </w:r>
      <w:r w:rsidR="00266FF6">
        <w:t xml:space="preserve">have not </w:t>
      </w:r>
      <w:r>
        <w:t>spen</w:t>
      </w:r>
      <w:r w:rsidR="00266FF6">
        <w:t>t</w:t>
      </w:r>
      <w:r>
        <w:t xml:space="preserve"> the Funding in accordance with this Agreement; or</w:t>
      </w:r>
    </w:p>
    <w:p w14:paraId="3ED1B395" w14:textId="7D0B57A8" w:rsidR="00910D80" w:rsidRDefault="00910D80" w:rsidP="00F76D71">
      <w:pPr>
        <w:pStyle w:val="Heading3"/>
        <w:spacing w:after="60"/>
      </w:pPr>
      <w:r>
        <w:t xml:space="preserve">the Funding is unspent at the </w:t>
      </w:r>
      <w:r w:rsidR="000A02C8">
        <w:t>end of the Activity Period</w:t>
      </w:r>
      <w:r>
        <w:t>.</w:t>
      </w:r>
    </w:p>
    <w:p w14:paraId="5566A8BC" w14:textId="13C8B59E" w:rsidR="00910D80" w:rsidRPr="00485C81" w:rsidRDefault="00910D80" w:rsidP="00D56CD2">
      <w:pPr>
        <w:pStyle w:val="Heading2"/>
        <w:rPr>
          <w:szCs w:val="20"/>
        </w:rPr>
      </w:pPr>
      <w:r>
        <w:t xml:space="preserve">If You do not make any required repayment of Funding by the due </w:t>
      </w:r>
      <w:proofErr w:type="gramStart"/>
      <w:r>
        <w:t>date</w:t>
      </w:r>
      <w:proofErr w:type="gramEnd"/>
      <w:r>
        <w:t xml:space="preserve"> We may recover the amount as a debt due to Us</w:t>
      </w:r>
      <w:r w:rsidR="00CE470F">
        <w:t xml:space="preserve"> without the need for further proof</w:t>
      </w:r>
      <w:r>
        <w:t>.</w:t>
      </w:r>
    </w:p>
    <w:p w14:paraId="54838107" w14:textId="57D37908" w:rsidR="007D65DB" w:rsidRDefault="007D65DB" w:rsidP="00C21DFB">
      <w:pPr>
        <w:pStyle w:val="Heading1"/>
      </w:pPr>
      <w:r>
        <w:t>Acknowledgment</w:t>
      </w:r>
    </w:p>
    <w:p w14:paraId="53F9D883" w14:textId="1B7399D3" w:rsidR="007D65DB" w:rsidRDefault="007D65DB" w:rsidP="002130A2">
      <w:pPr>
        <w:pStyle w:val="Heading2"/>
      </w:pPr>
      <w:r>
        <w:t xml:space="preserve">You must acknowledge the Funding in any public statements about the Activity or the Funding, using the form of acknowledgement (if any) stated in the Activity Schedule. </w:t>
      </w:r>
    </w:p>
    <w:p w14:paraId="32F3F3CE" w14:textId="5F743A43" w:rsidR="007D65DB" w:rsidRDefault="007D65DB" w:rsidP="002130A2">
      <w:pPr>
        <w:pStyle w:val="Heading2"/>
      </w:pPr>
      <w:r>
        <w:t xml:space="preserve">You may only use Our logo or the NSW Government logo with </w:t>
      </w:r>
      <w:r w:rsidR="00CC1884">
        <w:t>O</w:t>
      </w:r>
      <w:r>
        <w:t xml:space="preserve">ur prior approval and in accordance with the NSW Government’s Brand Guidelines, </w:t>
      </w:r>
      <w:r w:rsidR="0005507B">
        <w:t xml:space="preserve">as </w:t>
      </w:r>
      <w:r w:rsidR="00B33457">
        <w:t>notified</w:t>
      </w:r>
      <w:r w:rsidR="0005507B">
        <w:t xml:space="preserve"> from time to time</w:t>
      </w:r>
      <w:r>
        <w:t>.</w:t>
      </w:r>
    </w:p>
    <w:p w14:paraId="53DCF3FC" w14:textId="209A2CD9" w:rsidR="007D65DB" w:rsidRDefault="007D65DB" w:rsidP="002130A2">
      <w:pPr>
        <w:pStyle w:val="Heading2"/>
      </w:pPr>
      <w:r>
        <w:t xml:space="preserve">If requested, </w:t>
      </w:r>
      <w:proofErr w:type="gramStart"/>
      <w:r>
        <w:t>You</w:t>
      </w:r>
      <w:proofErr w:type="gramEnd"/>
      <w:r>
        <w:t xml:space="preserve"> must use Your best efforts to ensure We have the opportunity to participate in media coverage or other promotion of the Activity.</w:t>
      </w:r>
    </w:p>
    <w:p w14:paraId="5E88F5B1" w14:textId="007C0E49" w:rsidR="007D65DB" w:rsidRDefault="007D65DB" w:rsidP="002130A2">
      <w:pPr>
        <w:pStyle w:val="Heading2"/>
      </w:pPr>
      <w:r>
        <w:t>You must promptly remove Our acknowledgement and logo from any material relating to the Activity if We reasonably request it.</w:t>
      </w:r>
    </w:p>
    <w:p w14:paraId="47467DC3" w14:textId="0D0A79F9" w:rsidR="007D65DB" w:rsidRDefault="007D65DB" w:rsidP="00C21DFB">
      <w:pPr>
        <w:pStyle w:val="Heading1"/>
      </w:pPr>
      <w:bookmarkStart w:id="4" w:name="_Ref54108161"/>
      <w:r>
        <w:t>Reports</w:t>
      </w:r>
      <w:bookmarkEnd w:id="4"/>
    </w:p>
    <w:p w14:paraId="76538258" w14:textId="4B1EA03D" w:rsidR="007D65DB" w:rsidRDefault="007D65DB" w:rsidP="002130A2">
      <w:pPr>
        <w:pStyle w:val="Heading2"/>
      </w:pPr>
      <w:r>
        <w:t xml:space="preserve">You must comply with any requirements stated in the Activity Schedule for Reports </w:t>
      </w:r>
      <w:r w:rsidR="000A6211">
        <w:t>including a</w:t>
      </w:r>
      <w:r>
        <w:t>cquittals.</w:t>
      </w:r>
    </w:p>
    <w:p w14:paraId="7CBC685F" w14:textId="3F391BCC" w:rsidR="007D65DB" w:rsidRDefault="007D65DB" w:rsidP="002130A2">
      <w:pPr>
        <w:pStyle w:val="Heading2"/>
      </w:pPr>
      <w:r>
        <w:t xml:space="preserve">If We do not accept a Report as satisfactory, </w:t>
      </w:r>
      <w:proofErr w:type="gramStart"/>
      <w:r>
        <w:t>You</w:t>
      </w:r>
      <w:proofErr w:type="gramEnd"/>
      <w:r>
        <w:t xml:space="preserve"> must submit a revised Report within ten </w:t>
      </w:r>
      <w:r w:rsidR="004D021D">
        <w:t xml:space="preserve">(10) </w:t>
      </w:r>
      <w:r>
        <w:t>business days of Our request.</w:t>
      </w:r>
    </w:p>
    <w:p w14:paraId="62FCEED5" w14:textId="7ECED52A" w:rsidR="007D65DB" w:rsidRDefault="007D65DB" w:rsidP="00C21DFB">
      <w:pPr>
        <w:pStyle w:val="Heading1"/>
      </w:pPr>
      <w:bookmarkStart w:id="5" w:name="_Ref54108188"/>
      <w:r>
        <w:t>Records and audit</w:t>
      </w:r>
      <w:bookmarkEnd w:id="5"/>
    </w:p>
    <w:p w14:paraId="1C6357FE" w14:textId="227D8652" w:rsidR="007D65DB" w:rsidRDefault="007D65DB" w:rsidP="002130A2">
      <w:pPr>
        <w:pStyle w:val="Heading2"/>
      </w:pPr>
      <w:r>
        <w:t xml:space="preserve">You must keep complete and accurate records of the Activity and expenditure of the Funding </w:t>
      </w:r>
      <w:r w:rsidR="00DC0634">
        <w:t xml:space="preserve">and any Contribution </w:t>
      </w:r>
      <w:r>
        <w:t xml:space="preserve">(including invoices and receipts) for the </w:t>
      </w:r>
      <w:r>
        <w:lastRenderedPageBreak/>
        <w:t xml:space="preserve">Activity </w:t>
      </w:r>
      <w:r w:rsidR="00641B31">
        <w:t xml:space="preserve">Period </w:t>
      </w:r>
      <w:r>
        <w:t xml:space="preserve">plus six </w:t>
      </w:r>
      <w:r w:rsidR="006636B5">
        <w:t xml:space="preserve">(6) </w:t>
      </w:r>
      <w:r>
        <w:t xml:space="preserve">months thereafter and make them available to Us on request. </w:t>
      </w:r>
    </w:p>
    <w:p w14:paraId="2A33735B" w14:textId="3F1D11F6" w:rsidR="007D65DB" w:rsidRDefault="007D65DB" w:rsidP="002130A2">
      <w:pPr>
        <w:pStyle w:val="Heading2"/>
      </w:pPr>
      <w:r>
        <w:t xml:space="preserve">We may audit expenditure of the Funding, and You must cooperate in any audits including by permitting reasonable access to, and copying of, </w:t>
      </w:r>
      <w:proofErr w:type="gramStart"/>
      <w:r>
        <w:t>Your</w:t>
      </w:r>
      <w:proofErr w:type="gramEnd"/>
      <w:r>
        <w:t xml:space="preserve"> records and providing reasonable assistance to the auditor. Any </w:t>
      </w:r>
      <w:r w:rsidR="00BD0522">
        <w:t xml:space="preserve">such </w:t>
      </w:r>
      <w:r>
        <w:t>audit will be at Our expense.</w:t>
      </w:r>
    </w:p>
    <w:p w14:paraId="12DD39DC" w14:textId="5C8A1DBC" w:rsidR="007D65DB" w:rsidRDefault="007D65DB" w:rsidP="00C21DFB">
      <w:pPr>
        <w:pStyle w:val="Heading1"/>
      </w:pPr>
      <w:bookmarkStart w:id="6" w:name="_Ref54108203"/>
      <w:r>
        <w:t>Intellectual Property</w:t>
      </w:r>
      <w:bookmarkEnd w:id="6"/>
    </w:p>
    <w:p w14:paraId="4C01718E" w14:textId="531FDFF9" w:rsidR="007D65DB" w:rsidRDefault="007D65DB" w:rsidP="002130A2">
      <w:pPr>
        <w:pStyle w:val="Heading2"/>
      </w:pPr>
      <w:r>
        <w:t xml:space="preserve">You grant to Us a </w:t>
      </w:r>
      <w:r w:rsidR="00015ED3">
        <w:t xml:space="preserve">permanent, </w:t>
      </w:r>
      <w:r>
        <w:t xml:space="preserve">non-exclusive, irrevocable, </w:t>
      </w:r>
      <w:r w:rsidR="00DE0832">
        <w:t>royalty</w:t>
      </w:r>
      <w:r>
        <w:t>-free, licence (including the right to sub-license) to use, reproduce, communicate, publish</w:t>
      </w:r>
      <w:r w:rsidR="00482412">
        <w:t>,</w:t>
      </w:r>
      <w:r>
        <w:t xml:space="preserve"> </w:t>
      </w:r>
      <w:proofErr w:type="gramStart"/>
      <w:r>
        <w:t>adapt</w:t>
      </w:r>
      <w:proofErr w:type="gramEnd"/>
      <w:r w:rsidR="00567AE0">
        <w:t xml:space="preserve"> and modify</w:t>
      </w:r>
      <w:r w:rsidR="00F96F8B">
        <w:t xml:space="preserve">, for non-commercial, government purposes, </w:t>
      </w:r>
      <w:r>
        <w:t>all material You</w:t>
      </w:r>
      <w:r w:rsidR="00482412">
        <w:t xml:space="preserve"> provide</w:t>
      </w:r>
      <w:r>
        <w:t xml:space="preserve"> to Us under this Agreement. </w:t>
      </w:r>
    </w:p>
    <w:p w14:paraId="6E6E3D1C" w14:textId="28657985" w:rsidR="007D65DB" w:rsidRDefault="007D65DB" w:rsidP="00C21DFB">
      <w:pPr>
        <w:pStyle w:val="Heading1"/>
      </w:pPr>
      <w:bookmarkStart w:id="7" w:name="_Ref54108220"/>
      <w:r>
        <w:t>Confidentiality and privacy</w:t>
      </w:r>
      <w:bookmarkEnd w:id="7"/>
    </w:p>
    <w:p w14:paraId="162B43ED" w14:textId="7CC30A72" w:rsidR="007D65DB" w:rsidRDefault="007D65DB" w:rsidP="002130A2">
      <w:pPr>
        <w:pStyle w:val="Heading2"/>
      </w:pPr>
      <w:r>
        <w:t>Neither of us may disclose the other’s confidential information without prior written consent unless the disclosure is:</w:t>
      </w:r>
    </w:p>
    <w:p w14:paraId="14D98C2E" w14:textId="34CF97EC" w:rsidR="007D65DB" w:rsidRDefault="007D65DB" w:rsidP="00F76D71">
      <w:pPr>
        <w:pStyle w:val="Heading3"/>
        <w:spacing w:after="60"/>
      </w:pPr>
      <w:r>
        <w:t xml:space="preserve">required or authorised by law, Parliament, Our responsible Minister or this </w:t>
      </w:r>
      <w:proofErr w:type="gramStart"/>
      <w:r>
        <w:t>Agreement;</w:t>
      </w:r>
      <w:proofErr w:type="gramEnd"/>
      <w:r>
        <w:t xml:space="preserve"> </w:t>
      </w:r>
    </w:p>
    <w:p w14:paraId="78E37336" w14:textId="1EE8F7AF" w:rsidR="007D65DB" w:rsidRDefault="007D65DB" w:rsidP="00F76D71">
      <w:pPr>
        <w:pStyle w:val="Heading3"/>
        <w:spacing w:after="60"/>
      </w:pPr>
      <w:r>
        <w:t>required to perform this Agreement;</w:t>
      </w:r>
    </w:p>
    <w:p w14:paraId="48C7C8CA" w14:textId="5909BF52" w:rsidR="007D65DB" w:rsidRDefault="007D65DB" w:rsidP="00F76D71">
      <w:pPr>
        <w:pStyle w:val="Heading3"/>
        <w:spacing w:after="60"/>
      </w:pPr>
      <w:r>
        <w:t xml:space="preserve">required by Us for a governmental purpose including research and analysis, monitoring, </w:t>
      </w:r>
      <w:proofErr w:type="gramStart"/>
      <w:r>
        <w:t>evaluation</w:t>
      </w:r>
      <w:proofErr w:type="gramEnd"/>
      <w:r>
        <w:t xml:space="preserve"> and reporting; or</w:t>
      </w:r>
    </w:p>
    <w:p w14:paraId="336ED60F" w14:textId="405959DB" w:rsidR="007D65DB" w:rsidRDefault="007D65DB" w:rsidP="00F76D71">
      <w:pPr>
        <w:pStyle w:val="Heading3"/>
        <w:spacing w:after="60"/>
      </w:pPr>
      <w:r>
        <w:t>to the recipient</w:t>
      </w:r>
      <w:r w:rsidR="006801C7">
        <w:t xml:space="preserve"> party</w:t>
      </w:r>
      <w:r>
        <w:t>’s professional advisers for the purpose of advice, or to its insurer for the purpose of claim management.</w:t>
      </w:r>
    </w:p>
    <w:p w14:paraId="3E16CDC6" w14:textId="2096C522" w:rsidR="007D65DB" w:rsidRDefault="007D65DB" w:rsidP="002130A2">
      <w:pPr>
        <w:pStyle w:val="Heading2"/>
      </w:pPr>
      <w:r>
        <w:t xml:space="preserve">You must deal with personal information consistently with the information protection principles under the </w:t>
      </w:r>
      <w:r w:rsidRPr="00C21DFB">
        <w:rPr>
          <w:i/>
          <w:iCs/>
        </w:rPr>
        <w:t>Privacy and Personal Information Protection Act 1988</w:t>
      </w:r>
      <w:r>
        <w:t xml:space="preserve"> and must not cause Us to breach that Act.</w:t>
      </w:r>
    </w:p>
    <w:p w14:paraId="0BE0F3FC" w14:textId="1804F26F" w:rsidR="007D65DB" w:rsidRDefault="007D65DB" w:rsidP="002130A2">
      <w:pPr>
        <w:pStyle w:val="Heading2"/>
      </w:pPr>
      <w:r>
        <w:t>You must immediately notify Us if You become aware of a breach of privacy.</w:t>
      </w:r>
    </w:p>
    <w:p w14:paraId="4078E33E" w14:textId="62706FA1" w:rsidR="007D65DB" w:rsidRDefault="007D65DB" w:rsidP="00C21DFB">
      <w:pPr>
        <w:pStyle w:val="Heading1"/>
      </w:pPr>
      <w:r>
        <w:t xml:space="preserve">Adverse events </w:t>
      </w:r>
    </w:p>
    <w:p w14:paraId="78B299A3" w14:textId="33BF2AE5" w:rsidR="007D65DB" w:rsidRDefault="007D65DB" w:rsidP="00240354">
      <w:pPr>
        <w:pStyle w:val="tablebody"/>
      </w:pPr>
      <w:r>
        <w:t>You must promptly notify Us of anything likely to have an adverse impact on the Activity (for example, a delay) and, in consultation with Us, take available steps to lessen that impact.</w:t>
      </w:r>
    </w:p>
    <w:p w14:paraId="60824A45" w14:textId="77777777" w:rsidR="007E5A76" w:rsidRDefault="007E5A76" w:rsidP="007E5A76">
      <w:pPr>
        <w:pStyle w:val="Heading1"/>
      </w:pPr>
      <w:r>
        <w:t>Insurance</w:t>
      </w:r>
    </w:p>
    <w:p w14:paraId="47AA04AD" w14:textId="46822D7C" w:rsidR="007E5A76" w:rsidRDefault="007E5A76" w:rsidP="00240354">
      <w:pPr>
        <w:pStyle w:val="tablebody"/>
      </w:pPr>
      <w:r>
        <w:t xml:space="preserve">You must maintain adequate insurance for the Activity </w:t>
      </w:r>
      <w:r w:rsidR="00DC109B">
        <w:t xml:space="preserve">Period </w:t>
      </w:r>
      <w:r>
        <w:t>and provide certificates of currency on request.</w:t>
      </w:r>
    </w:p>
    <w:p w14:paraId="59CA5A3D" w14:textId="77777777" w:rsidR="00DB4F21" w:rsidRDefault="00DB4F21" w:rsidP="00DB4F21">
      <w:pPr>
        <w:pStyle w:val="Heading1"/>
      </w:pPr>
      <w:bookmarkStart w:id="8" w:name="_Ref54108340"/>
      <w:r>
        <w:t>Disputes</w:t>
      </w:r>
      <w:bookmarkEnd w:id="8"/>
    </w:p>
    <w:p w14:paraId="42F4CF3F" w14:textId="6538F6CC" w:rsidR="00DB4F21" w:rsidRDefault="00DB4F21" w:rsidP="00DB4F21">
      <w:pPr>
        <w:pStyle w:val="tablebody"/>
      </w:pPr>
      <w:r>
        <w:t xml:space="preserve">Except in the case of urgent, interlocutory proceedings, neither of us must begin legal proceedings in relation to a dispute without first trying for no less than ten (10) business days to </w:t>
      </w:r>
      <w:r w:rsidR="00ED26C3">
        <w:t>negotiate a resolution</w:t>
      </w:r>
      <w:r>
        <w:t xml:space="preserve">. </w:t>
      </w:r>
    </w:p>
    <w:p w14:paraId="127021DB" w14:textId="7EFD5B88" w:rsidR="007D65DB" w:rsidRDefault="007D65DB" w:rsidP="00903872">
      <w:pPr>
        <w:pStyle w:val="Heading1"/>
      </w:pPr>
      <w:r>
        <w:t>Termination for cause</w:t>
      </w:r>
    </w:p>
    <w:p w14:paraId="72CF8361" w14:textId="71C1CDB4" w:rsidR="007D65DB" w:rsidRDefault="007D65DB" w:rsidP="002130A2">
      <w:pPr>
        <w:pStyle w:val="Heading2"/>
      </w:pPr>
      <w:r>
        <w:t>We may terminate this Agreement by notice if We are reasonably satisfied that You have:</w:t>
      </w:r>
    </w:p>
    <w:p w14:paraId="1DF0229E" w14:textId="73381CDB" w:rsidR="007D65DB" w:rsidRDefault="007D65DB" w:rsidP="00745DF4">
      <w:pPr>
        <w:pStyle w:val="Heading3"/>
        <w:spacing w:after="60"/>
      </w:pPr>
      <w:r>
        <w:t xml:space="preserve">breached this Agreement and We consider that the breach cannot be </w:t>
      </w:r>
      <w:proofErr w:type="gramStart"/>
      <w:r>
        <w:t>remedied</w:t>
      </w:r>
      <w:proofErr w:type="gramEnd"/>
      <w:r>
        <w:t xml:space="preserve"> or You have not remedied the breach within ten </w:t>
      </w:r>
      <w:r w:rsidR="009740F7">
        <w:t xml:space="preserve">(10) </w:t>
      </w:r>
      <w:r>
        <w:t xml:space="preserve">business days of receipt of a notice from Us to do so;  </w:t>
      </w:r>
    </w:p>
    <w:p w14:paraId="206CBCF9" w14:textId="00368AF8" w:rsidR="007D65DB" w:rsidRDefault="007D65DB" w:rsidP="00745DF4">
      <w:pPr>
        <w:pStyle w:val="Heading3"/>
        <w:spacing w:after="60"/>
      </w:pPr>
      <w:r>
        <w:t>acted in a way that will cause damage to Our reputation</w:t>
      </w:r>
      <w:r w:rsidR="0094213C">
        <w:t xml:space="preserve"> or to the reputation of </w:t>
      </w:r>
      <w:r w:rsidR="00B70FAB">
        <w:t>the</w:t>
      </w:r>
      <w:r w:rsidR="0094213C">
        <w:t xml:space="preserve"> Funding Program</w:t>
      </w:r>
      <w:r>
        <w:t>; or</w:t>
      </w:r>
    </w:p>
    <w:p w14:paraId="069A716E" w14:textId="3E8C3A88" w:rsidR="007D65DB" w:rsidRDefault="007D65DB" w:rsidP="00745DF4">
      <w:pPr>
        <w:pStyle w:val="Heading3"/>
        <w:spacing w:after="60"/>
      </w:pPr>
      <w:r>
        <w:t>provided false or misleading information in Your Funding application.</w:t>
      </w:r>
    </w:p>
    <w:p w14:paraId="6DFE3BAF" w14:textId="7228404C" w:rsidR="007D65DB" w:rsidRDefault="007D65DB" w:rsidP="00903872">
      <w:pPr>
        <w:pStyle w:val="Heading1"/>
      </w:pPr>
      <w:bookmarkStart w:id="9" w:name="_Ref54108275"/>
      <w:r>
        <w:t>On termination</w:t>
      </w:r>
      <w:bookmarkEnd w:id="9"/>
    </w:p>
    <w:p w14:paraId="4D44A7A7" w14:textId="19B41F41" w:rsidR="007D65DB" w:rsidRDefault="007D65DB" w:rsidP="00A87BA4">
      <w:pPr>
        <w:pStyle w:val="tablebody"/>
      </w:pPr>
      <w:r>
        <w:t xml:space="preserve">Unless otherwise agreed, </w:t>
      </w:r>
      <w:proofErr w:type="gramStart"/>
      <w:r>
        <w:t>You</w:t>
      </w:r>
      <w:proofErr w:type="gramEnd"/>
      <w:r>
        <w:t xml:space="preserve"> must, within ten </w:t>
      </w:r>
      <w:r w:rsidR="00EB0CDD">
        <w:t xml:space="preserve">(10) </w:t>
      </w:r>
      <w:r>
        <w:t xml:space="preserve">business days of termination, repay any unspent Funding and provide any Reports, or other agreed material then due or that We reasonably request. </w:t>
      </w:r>
    </w:p>
    <w:p w14:paraId="5DE08DE7" w14:textId="62AF0AC3" w:rsidR="007D65DB" w:rsidRDefault="007D65DB" w:rsidP="00903872">
      <w:pPr>
        <w:pStyle w:val="Heading1"/>
      </w:pPr>
      <w:r>
        <w:t xml:space="preserve">General </w:t>
      </w:r>
    </w:p>
    <w:p w14:paraId="0AB0C7C3" w14:textId="703CD69E" w:rsidR="007D65DB" w:rsidRDefault="007D65DB" w:rsidP="00745DF4">
      <w:pPr>
        <w:pStyle w:val="Heading2"/>
        <w:spacing w:after="60"/>
      </w:pPr>
      <w:r>
        <w:t xml:space="preserve">This Agreement does not make You Our employee, </w:t>
      </w:r>
      <w:proofErr w:type="gramStart"/>
      <w:r>
        <w:t>agent</w:t>
      </w:r>
      <w:proofErr w:type="gramEnd"/>
      <w:r>
        <w:t xml:space="preserve"> or partner. </w:t>
      </w:r>
    </w:p>
    <w:p w14:paraId="3AEC4C72" w14:textId="69026E4C" w:rsidR="007D65DB" w:rsidRDefault="007D65DB" w:rsidP="00745DF4">
      <w:pPr>
        <w:pStyle w:val="Heading2"/>
        <w:spacing w:after="60"/>
      </w:pPr>
      <w:r>
        <w:t>This Agreement may only be varied in writing, signed by both of us.</w:t>
      </w:r>
    </w:p>
    <w:p w14:paraId="163D8BA1" w14:textId="76C122EC" w:rsidR="007D65DB" w:rsidRDefault="007D65DB" w:rsidP="00745DF4">
      <w:pPr>
        <w:pStyle w:val="Heading2"/>
        <w:spacing w:after="60"/>
      </w:pPr>
      <w:r>
        <w:t xml:space="preserve">You must not </w:t>
      </w:r>
      <w:r w:rsidR="00E52AEB">
        <w:t xml:space="preserve">sub-contract or </w:t>
      </w:r>
      <w:r>
        <w:t>transfer this Agreement to another party without Our prior consent.</w:t>
      </w:r>
    </w:p>
    <w:p w14:paraId="52226DA3" w14:textId="5DFB7EB9" w:rsidR="007D65DB" w:rsidRDefault="007D65DB" w:rsidP="00745DF4">
      <w:pPr>
        <w:pStyle w:val="Heading2"/>
        <w:spacing w:after="60"/>
      </w:pPr>
      <w:r>
        <w:t>A notice under this Agreement:</w:t>
      </w:r>
    </w:p>
    <w:p w14:paraId="0DD4F15E" w14:textId="143956CD" w:rsidR="007D65DB" w:rsidRDefault="007D65DB" w:rsidP="00745DF4">
      <w:pPr>
        <w:pStyle w:val="Heading3"/>
        <w:spacing w:after="60"/>
      </w:pPr>
      <w:r>
        <w:t>must be in writing and delivered to the other party at its address or email address as specified in the Activity Schedule or as that party otherwise directs.</w:t>
      </w:r>
    </w:p>
    <w:p w14:paraId="3D3C4CE2" w14:textId="76C3B6E8" w:rsidR="007D65DB" w:rsidRDefault="007D65DB" w:rsidP="00745DF4">
      <w:pPr>
        <w:pStyle w:val="Heading3"/>
        <w:spacing w:after="60"/>
      </w:pPr>
      <w:r>
        <w:t>is taken to be delivered:</w:t>
      </w:r>
    </w:p>
    <w:p w14:paraId="4D5E5A9C" w14:textId="3DDA737F" w:rsidR="007D65DB" w:rsidRDefault="007D65DB" w:rsidP="00745DF4">
      <w:pPr>
        <w:pStyle w:val="Heading4"/>
        <w:spacing w:after="60"/>
      </w:pPr>
      <w:r>
        <w:t>if by hand or by registered post, on delivery to the address for service and a signature received as evidence of delivery;</w:t>
      </w:r>
    </w:p>
    <w:p w14:paraId="6527325D" w14:textId="0ECFA555" w:rsidR="007D65DB" w:rsidRDefault="007D65DB" w:rsidP="00F76D71">
      <w:pPr>
        <w:pStyle w:val="Heading4"/>
        <w:spacing w:after="60"/>
      </w:pPr>
      <w:r>
        <w:t xml:space="preserve">if by post (other than registered post), on the sixth </w:t>
      </w:r>
      <w:r w:rsidR="005012C5">
        <w:t>(6</w:t>
      </w:r>
      <w:r w:rsidR="005012C5" w:rsidRPr="005012C5">
        <w:rPr>
          <w:vertAlign w:val="superscript"/>
        </w:rPr>
        <w:t>th</w:t>
      </w:r>
      <w:r w:rsidR="005012C5">
        <w:t xml:space="preserve">) </w:t>
      </w:r>
      <w:r>
        <w:t>business day after posting; and</w:t>
      </w:r>
    </w:p>
    <w:p w14:paraId="2BC4095B" w14:textId="2E95E1DE" w:rsidR="007D65DB" w:rsidRDefault="007D65DB" w:rsidP="00F76D71">
      <w:pPr>
        <w:pStyle w:val="Heading4"/>
        <w:spacing w:after="60"/>
      </w:pPr>
      <w:r>
        <w:t>if by email, on receipt by the sender of confirmation of delivery (by confirmation of delivery notification from an email server or a written acknowledgement from the recipient)</w:t>
      </w:r>
    </w:p>
    <w:p w14:paraId="1AA7AD4C" w14:textId="77777777" w:rsidR="007D65DB" w:rsidRDefault="007D65DB" w:rsidP="00533DE8">
      <w:pPr>
        <w:pStyle w:val="TailHeading2"/>
        <w:ind w:left="851"/>
      </w:pPr>
      <w:r>
        <w:t>provided that, if delivery or receipt is on a non-business day or is later than 5pm (Sydney, NSW time) it will be taken to be delivered at 9am on the next business day.</w:t>
      </w:r>
    </w:p>
    <w:p w14:paraId="50A8D887" w14:textId="26526785" w:rsidR="007D65DB" w:rsidRDefault="007D65DB" w:rsidP="002130A2">
      <w:pPr>
        <w:pStyle w:val="Heading2"/>
      </w:pPr>
      <w:r>
        <w:t>This Agreement may be executed in any number of counterpart copies which taken together will form one agreement.</w:t>
      </w:r>
    </w:p>
    <w:p w14:paraId="78878D54" w14:textId="1D124249" w:rsidR="007D65DB" w:rsidRDefault="007D65DB" w:rsidP="002130A2">
      <w:pPr>
        <w:pStyle w:val="Heading2"/>
      </w:pPr>
      <w:bookmarkStart w:id="10" w:name="_Ref54108300"/>
      <w:r>
        <w:t>Clauses</w:t>
      </w:r>
      <w:r w:rsidR="00A3216E">
        <w:t xml:space="preserve"> </w:t>
      </w:r>
      <w:r w:rsidR="00A3216E">
        <w:fldChar w:fldCharType="begin"/>
      </w:r>
      <w:r w:rsidR="00A3216E">
        <w:instrText xml:space="preserve"> REF _Ref54108254 \r \h </w:instrText>
      </w:r>
      <w:r w:rsidR="00A3216E">
        <w:fldChar w:fldCharType="separate"/>
      </w:r>
      <w:r w:rsidR="009E0D2E">
        <w:t>5</w:t>
      </w:r>
      <w:r w:rsidR="00A3216E">
        <w:fldChar w:fldCharType="end"/>
      </w:r>
      <w:r w:rsidR="00A3216E">
        <w:t xml:space="preserve"> (Withholding and repayment),</w:t>
      </w:r>
      <w:r w:rsidR="00001578">
        <w:t xml:space="preserve"> </w:t>
      </w:r>
      <w:r w:rsidR="00001578">
        <w:fldChar w:fldCharType="begin"/>
      </w:r>
      <w:r w:rsidR="00001578">
        <w:instrText xml:space="preserve"> REF _Ref54108161 \r \h </w:instrText>
      </w:r>
      <w:r w:rsidR="00001578">
        <w:fldChar w:fldCharType="separate"/>
      </w:r>
      <w:r w:rsidR="00001578">
        <w:t>7</w:t>
      </w:r>
      <w:r w:rsidR="00001578">
        <w:fldChar w:fldCharType="end"/>
      </w:r>
      <w:r w:rsidR="00001578">
        <w:t xml:space="preserve"> (Reports),</w:t>
      </w:r>
      <w:r>
        <w:t xml:space="preserve"> </w:t>
      </w:r>
      <w:r w:rsidR="00A614BD">
        <w:fldChar w:fldCharType="begin"/>
      </w:r>
      <w:r w:rsidR="00A614BD">
        <w:instrText xml:space="preserve"> REF _Ref54108188 \r \h </w:instrText>
      </w:r>
      <w:r w:rsidR="00A614BD">
        <w:fldChar w:fldCharType="separate"/>
      </w:r>
      <w:r w:rsidR="009E0D2E">
        <w:t>8</w:t>
      </w:r>
      <w:r w:rsidR="00A614BD">
        <w:fldChar w:fldCharType="end"/>
      </w:r>
      <w:r>
        <w:t xml:space="preserve"> (Records and audit), </w:t>
      </w:r>
      <w:r w:rsidR="00156080">
        <w:fldChar w:fldCharType="begin"/>
      </w:r>
      <w:r w:rsidR="00156080">
        <w:instrText xml:space="preserve"> REF _Ref54108203 \r \h </w:instrText>
      </w:r>
      <w:r w:rsidR="00156080">
        <w:fldChar w:fldCharType="separate"/>
      </w:r>
      <w:r w:rsidR="009E0D2E">
        <w:t>9</w:t>
      </w:r>
      <w:r w:rsidR="00156080">
        <w:fldChar w:fldCharType="end"/>
      </w:r>
      <w:r>
        <w:t xml:space="preserve"> (Intellectual Property), </w:t>
      </w:r>
      <w:r w:rsidR="00156080">
        <w:fldChar w:fldCharType="begin"/>
      </w:r>
      <w:r w:rsidR="00156080">
        <w:instrText xml:space="preserve"> REF _Ref54108220 \r \h </w:instrText>
      </w:r>
      <w:r w:rsidR="00156080">
        <w:fldChar w:fldCharType="separate"/>
      </w:r>
      <w:r w:rsidR="009E0D2E">
        <w:t>10</w:t>
      </w:r>
      <w:r w:rsidR="00156080">
        <w:fldChar w:fldCharType="end"/>
      </w:r>
      <w:r>
        <w:t xml:space="preserve"> (Confidentiality and </w:t>
      </w:r>
      <w:r w:rsidR="00765613">
        <w:t>p</w:t>
      </w:r>
      <w:r>
        <w:t>rivacy),</w:t>
      </w:r>
      <w:r w:rsidR="00612553" w:rsidRPr="00612553">
        <w:t xml:space="preserve"> </w:t>
      </w:r>
      <w:r w:rsidR="00612553">
        <w:fldChar w:fldCharType="begin"/>
      </w:r>
      <w:r w:rsidR="00612553">
        <w:instrText xml:space="preserve"> REF _Ref54108340 \r \h </w:instrText>
      </w:r>
      <w:r w:rsidR="00612553">
        <w:fldChar w:fldCharType="separate"/>
      </w:r>
      <w:r w:rsidR="009E0D2E">
        <w:t>13</w:t>
      </w:r>
      <w:r w:rsidR="00612553">
        <w:fldChar w:fldCharType="end"/>
      </w:r>
      <w:r w:rsidR="00612553">
        <w:t xml:space="preserve"> (Disputes),</w:t>
      </w:r>
      <w:r>
        <w:t xml:space="preserve"> </w:t>
      </w:r>
      <w:r w:rsidR="00343B10">
        <w:fldChar w:fldCharType="begin"/>
      </w:r>
      <w:r w:rsidR="00343B10">
        <w:instrText xml:space="preserve"> REF _Ref54108275 \r \h </w:instrText>
      </w:r>
      <w:r w:rsidR="00343B10">
        <w:fldChar w:fldCharType="separate"/>
      </w:r>
      <w:r w:rsidR="009E0D2E">
        <w:t>15</w:t>
      </w:r>
      <w:r w:rsidR="00343B10">
        <w:fldChar w:fldCharType="end"/>
      </w:r>
      <w:r>
        <w:t xml:space="preserve"> (On termination),</w:t>
      </w:r>
      <w:r w:rsidR="00A055D4">
        <w:t xml:space="preserve"> </w:t>
      </w:r>
      <w:r>
        <w:t xml:space="preserve">this clause </w:t>
      </w:r>
      <w:r w:rsidR="00343B10">
        <w:fldChar w:fldCharType="begin"/>
      </w:r>
      <w:r w:rsidR="00343B10">
        <w:instrText xml:space="preserve"> REF _Ref54108300 \r \h </w:instrText>
      </w:r>
      <w:r w:rsidR="00343B10">
        <w:fldChar w:fldCharType="separate"/>
      </w:r>
      <w:r w:rsidR="009E0D2E">
        <w:t>16.6</w:t>
      </w:r>
      <w:r w:rsidR="00343B10">
        <w:fldChar w:fldCharType="end"/>
      </w:r>
      <w:r>
        <w:t xml:space="preserve"> and any other clause of this Agreement that of its nature survives expiry or termination shall survive the expiry or termination of this Agreement.</w:t>
      </w:r>
      <w:bookmarkEnd w:id="10"/>
    </w:p>
    <w:p w14:paraId="26F6172B" w14:textId="6D701527" w:rsidR="000F362D" w:rsidRDefault="007D65DB" w:rsidP="000F362D">
      <w:pPr>
        <w:pStyle w:val="Heading2"/>
      </w:pPr>
      <w:r>
        <w:t>This Agreement is governed by the laws of NSW and the parties submit to the jurisdiction of the courts of that State.</w:t>
      </w:r>
      <w:bookmarkEnd w:id="0"/>
      <w:bookmarkEnd w:id="1"/>
      <w:bookmarkEnd w:id="2"/>
    </w:p>
    <w:p w14:paraId="7FE858D9" w14:textId="7ADC72EB" w:rsidR="000F362D" w:rsidRDefault="000F362D" w:rsidP="000F362D">
      <w:pPr>
        <w:pStyle w:val="Heading2"/>
      </w:pPr>
      <w:r>
        <w:t>Electronic Signature and Exchange Permitted</w:t>
      </w:r>
    </w:p>
    <w:p w14:paraId="7631A3F8" w14:textId="74B3B9A8" w:rsidR="000F362D" w:rsidRDefault="000F362D" w:rsidP="000F362D">
      <w:pPr>
        <w:pStyle w:val="Heading3"/>
      </w:pPr>
      <w:r>
        <w:t>In relation to the electronic exchange of documents:</w:t>
      </w:r>
    </w:p>
    <w:p w14:paraId="633F6B41" w14:textId="51692316" w:rsidR="000F362D" w:rsidRDefault="000F362D" w:rsidP="000F362D">
      <w:pPr>
        <w:pStyle w:val="Heading4"/>
      </w:pPr>
      <w:r w:rsidRPr="000F362D">
        <w:t xml:space="preserve">Parties may exchange executed counterparts of this Agreement, or any other document </w:t>
      </w:r>
      <w:r w:rsidRPr="000F362D">
        <w:lastRenderedPageBreak/>
        <w:t>required to be executed under this Agreement, by delivery from one Party to the other Party by emailing a pdf (portable document format) copy of the executed counterpart to that other Party as an attachment to an email or by transmitting the executed counterpart electronically via a secure digital platform such as DocuSign (“Electronic Delivery”); and</w:t>
      </w:r>
    </w:p>
    <w:p w14:paraId="1302794D" w14:textId="3E7C9745" w:rsidR="000F362D" w:rsidRPr="000F362D" w:rsidRDefault="000F362D" w:rsidP="000F362D">
      <w:pPr>
        <w:pStyle w:val="Heading4"/>
      </w:pPr>
      <w:r w:rsidRPr="000F362D">
        <w:rPr>
          <w:szCs w:val="20"/>
        </w:rPr>
        <w:t>Electronic Delivery of an executed counterpart will constitute effective delivery of the executed counterpart as if the original had been received, from the date and time that the email was sent, provided that the sending Party does not receive a delivery failure message within a period of 24 hours of the email being sent.</w:t>
      </w:r>
    </w:p>
    <w:p w14:paraId="60F44CE5" w14:textId="77777777" w:rsidR="000F362D" w:rsidRPr="000F362D" w:rsidRDefault="000F362D" w:rsidP="000F362D">
      <w:pPr>
        <w:pStyle w:val="Heading2withoutnumbers"/>
        <w:ind w:left="1135" w:hanging="415"/>
        <w:rPr>
          <w:sz w:val="20"/>
          <w:szCs w:val="20"/>
        </w:rPr>
      </w:pPr>
      <w:r w:rsidRPr="000F362D">
        <w:rPr>
          <w:sz w:val="20"/>
          <w:szCs w:val="20"/>
        </w:rPr>
        <w:t>(b)</w:t>
      </w:r>
      <w:r w:rsidRPr="000F362D">
        <w:rPr>
          <w:sz w:val="20"/>
          <w:szCs w:val="20"/>
        </w:rP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2DE64C48" w14:textId="1736E9CD" w:rsidR="000F362D" w:rsidRDefault="000F362D" w:rsidP="00FE11A1">
      <w:pPr>
        <w:pStyle w:val="Heading4"/>
        <w:numPr>
          <w:ilvl w:val="0"/>
          <w:numId w:val="0"/>
        </w:numPr>
      </w:pPr>
    </w:p>
    <w:sectPr w:rsidR="000F362D" w:rsidSect="008B575E">
      <w:endnotePr>
        <w:numFmt w:val="decimal"/>
      </w:endnotePr>
      <w:type w:val="continuous"/>
      <w:pgSz w:w="11906" w:h="16838"/>
      <w:pgMar w:top="1134" w:right="566" w:bottom="1134" w:left="567" w:header="720" w:footer="720" w:gutter="0"/>
      <w:paperSrc w:first="7" w:other="7"/>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DD1C" w14:textId="77777777" w:rsidR="002806F8" w:rsidRDefault="002806F8">
      <w:r>
        <w:separator/>
      </w:r>
    </w:p>
  </w:endnote>
  <w:endnote w:type="continuationSeparator" w:id="0">
    <w:p w14:paraId="226CA868" w14:textId="77777777" w:rsidR="002806F8" w:rsidRDefault="0028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867299"/>
      <w:docPartObj>
        <w:docPartGallery w:val="Page Numbers (Bottom of Page)"/>
        <w:docPartUnique/>
      </w:docPartObj>
    </w:sdtPr>
    <w:sdtEndPr/>
    <w:sdtContent>
      <w:sdt>
        <w:sdtPr>
          <w:id w:val="-1769616900"/>
          <w:docPartObj>
            <w:docPartGallery w:val="Page Numbers (Top of Page)"/>
            <w:docPartUnique/>
          </w:docPartObj>
        </w:sdtPr>
        <w:sdtEndPr/>
        <w:sdtContent>
          <w:p w14:paraId="13851ED2" w14:textId="062B3367" w:rsidR="00C95732" w:rsidRDefault="00C9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69855E" w14:textId="77777777" w:rsidR="006A7B9E" w:rsidRDefault="006A7B9E">
    <w:pPr>
      <w:pStyle w:val="filepa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E4AA" w14:textId="77777777" w:rsidR="002806F8" w:rsidRDefault="002806F8">
      <w:r>
        <w:separator/>
      </w:r>
    </w:p>
  </w:footnote>
  <w:footnote w:type="continuationSeparator" w:id="0">
    <w:p w14:paraId="75CD70EB" w14:textId="77777777" w:rsidR="002806F8" w:rsidRDefault="00280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77777777" w:rsidR="006A7B9E" w:rsidRDefault="006A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11" w15:restartNumberingAfterBreak="0">
    <w:nsid w:val="08C9337F"/>
    <w:multiLevelType w:val="hybridMultilevel"/>
    <w:tmpl w:val="748EDFE4"/>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5" w15:restartNumberingAfterBreak="0">
    <w:nsid w:val="18511A77"/>
    <w:multiLevelType w:val="multilevel"/>
    <w:tmpl w:val="8A045A22"/>
    <w:numStyleLink w:val="CSOAgreements"/>
  </w:abstractNum>
  <w:abstractNum w:abstractNumId="16"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7"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19"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20"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1"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2"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8"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29"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0"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1"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num w:numId="1">
    <w:abstractNumId w:val="8"/>
  </w:num>
  <w:num w:numId="2">
    <w:abstractNumId w:val="19"/>
  </w:num>
  <w:num w:numId="3">
    <w:abstractNumId w:val="27"/>
  </w:num>
  <w:num w:numId="4">
    <w:abstractNumId w:val="31"/>
  </w:num>
  <w:num w:numId="5">
    <w:abstractNumId w:val="10"/>
  </w:num>
  <w:num w:numId="6">
    <w:abstractNumId w:val="22"/>
  </w:num>
  <w:num w:numId="7">
    <w:abstractNumId w:val="20"/>
  </w:num>
  <w:num w:numId="8">
    <w:abstractNumId w:val="18"/>
  </w:num>
  <w:num w:numId="9">
    <w:abstractNumId w:val="15"/>
  </w:num>
  <w:num w:numId="10">
    <w:abstractNumId w:val="11"/>
  </w:num>
  <w:num w:numId="11">
    <w:abstractNumId w:val="23"/>
  </w:num>
  <w:num w:numId="12">
    <w:abstractNumId w:val="28"/>
  </w:num>
  <w:num w:numId="13">
    <w:abstractNumId w:val="25"/>
  </w:num>
  <w:num w:numId="14">
    <w:abstractNumId w:val="14"/>
  </w:num>
  <w:num w:numId="15">
    <w:abstractNumId w:val="12"/>
  </w:num>
  <w:num w:numId="16">
    <w:abstractNumId w:val="17"/>
  </w:num>
  <w:num w:numId="17">
    <w:abstractNumId w:val="26"/>
  </w:num>
  <w:num w:numId="18">
    <w:abstractNumId w:val="9"/>
  </w:num>
  <w:num w:numId="19">
    <w:abstractNumId w:val="7"/>
  </w:num>
  <w:num w:numId="20">
    <w:abstractNumId w:val="6"/>
  </w:num>
  <w:num w:numId="21">
    <w:abstractNumId w:val="13"/>
  </w:num>
  <w:num w:numId="22">
    <w:abstractNumId w:val="5"/>
  </w:num>
  <w:num w:numId="23">
    <w:abstractNumId w:val="4"/>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num>
  <w:num w:numId="28">
    <w:abstractNumId w:val="2"/>
  </w:num>
  <w:num w:numId="29">
    <w:abstractNumId w:val="1"/>
  </w:num>
  <w:num w:numId="30">
    <w:abstractNumId w:val="0"/>
  </w:num>
  <w:num w:numId="31">
    <w:abstractNumId w:val="30"/>
  </w:num>
  <w:num w:numId="32">
    <w:abstractNumId w:val="16"/>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578"/>
    <w:rsid w:val="00002332"/>
    <w:rsid w:val="0000516B"/>
    <w:rsid w:val="000064E6"/>
    <w:rsid w:val="00006FD6"/>
    <w:rsid w:val="00007AAF"/>
    <w:rsid w:val="000101DB"/>
    <w:rsid w:val="000131BE"/>
    <w:rsid w:val="000145BB"/>
    <w:rsid w:val="00015ED3"/>
    <w:rsid w:val="00030C0C"/>
    <w:rsid w:val="000345D7"/>
    <w:rsid w:val="00043AAB"/>
    <w:rsid w:val="00046086"/>
    <w:rsid w:val="00051D88"/>
    <w:rsid w:val="000536B2"/>
    <w:rsid w:val="00053CB8"/>
    <w:rsid w:val="0005507B"/>
    <w:rsid w:val="000767F7"/>
    <w:rsid w:val="00083B03"/>
    <w:rsid w:val="00083F20"/>
    <w:rsid w:val="00097165"/>
    <w:rsid w:val="000A02C8"/>
    <w:rsid w:val="000A3FAE"/>
    <w:rsid w:val="000A6211"/>
    <w:rsid w:val="000D0184"/>
    <w:rsid w:val="000D138F"/>
    <w:rsid w:val="000D253D"/>
    <w:rsid w:val="000D4FAD"/>
    <w:rsid w:val="000E0773"/>
    <w:rsid w:val="000E3D98"/>
    <w:rsid w:val="000F0A28"/>
    <w:rsid w:val="000F312B"/>
    <w:rsid w:val="000F362D"/>
    <w:rsid w:val="000F72C5"/>
    <w:rsid w:val="0010269E"/>
    <w:rsid w:val="00107647"/>
    <w:rsid w:val="00120AB4"/>
    <w:rsid w:val="001225C5"/>
    <w:rsid w:val="00122737"/>
    <w:rsid w:val="00122C99"/>
    <w:rsid w:val="00127061"/>
    <w:rsid w:val="00137F7D"/>
    <w:rsid w:val="00140C25"/>
    <w:rsid w:val="00144178"/>
    <w:rsid w:val="001468C4"/>
    <w:rsid w:val="001477C3"/>
    <w:rsid w:val="00156080"/>
    <w:rsid w:val="00167C31"/>
    <w:rsid w:val="001714A6"/>
    <w:rsid w:val="0017365F"/>
    <w:rsid w:val="0018478E"/>
    <w:rsid w:val="00192C2C"/>
    <w:rsid w:val="001A137B"/>
    <w:rsid w:val="001A25DC"/>
    <w:rsid w:val="001A733B"/>
    <w:rsid w:val="001C01B5"/>
    <w:rsid w:val="001C38AC"/>
    <w:rsid w:val="001E0A99"/>
    <w:rsid w:val="001E7F5C"/>
    <w:rsid w:val="001F4790"/>
    <w:rsid w:val="001F68A3"/>
    <w:rsid w:val="001F6D80"/>
    <w:rsid w:val="001F6F63"/>
    <w:rsid w:val="002012B0"/>
    <w:rsid w:val="0020298A"/>
    <w:rsid w:val="002057A2"/>
    <w:rsid w:val="00212D96"/>
    <w:rsid w:val="002130A2"/>
    <w:rsid w:val="00224878"/>
    <w:rsid w:val="00227803"/>
    <w:rsid w:val="0023176E"/>
    <w:rsid w:val="00240354"/>
    <w:rsid w:val="002440FB"/>
    <w:rsid w:val="002477F2"/>
    <w:rsid w:val="00247D30"/>
    <w:rsid w:val="002559E9"/>
    <w:rsid w:val="0026655E"/>
    <w:rsid w:val="00266FF6"/>
    <w:rsid w:val="00270377"/>
    <w:rsid w:val="00276A03"/>
    <w:rsid w:val="002805F7"/>
    <w:rsid w:val="002806F8"/>
    <w:rsid w:val="002950C9"/>
    <w:rsid w:val="002A7A8F"/>
    <w:rsid w:val="002B43AA"/>
    <w:rsid w:val="002B7CA3"/>
    <w:rsid w:val="002C0569"/>
    <w:rsid w:val="002C7F99"/>
    <w:rsid w:val="002E124A"/>
    <w:rsid w:val="002E387D"/>
    <w:rsid w:val="002E6258"/>
    <w:rsid w:val="0030429A"/>
    <w:rsid w:val="0031161F"/>
    <w:rsid w:val="00316C87"/>
    <w:rsid w:val="003224E8"/>
    <w:rsid w:val="00322AB9"/>
    <w:rsid w:val="00327B81"/>
    <w:rsid w:val="003339F7"/>
    <w:rsid w:val="003357CE"/>
    <w:rsid w:val="00336950"/>
    <w:rsid w:val="00337257"/>
    <w:rsid w:val="00343B10"/>
    <w:rsid w:val="00343DD5"/>
    <w:rsid w:val="003514A5"/>
    <w:rsid w:val="00361CF6"/>
    <w:rsid w:val="00366C4A"/>
    <w:rsid w:val="00370FC5"/>
    <w:rsid w:val="00382F19"/>
    <w:rsid w:val="00383233"/>
    <w:rsid w:val="00390992"/>
    <w:rsid w:val="0039480A"/>
    <w:rsid w:val="00395C1C"/>
    <w:rsid w:val="00396E5B"/>
    <w:rsid w:val="003A0F96"/>
    <w:rsid w:val="003A3991"/>
    <w:rsid w:val="003A5490"/>
    <w:rsid w:val="003A7AB4"/>
    <w:rsid w:val="003B4533"/>
    <w:rsid w:val="003C502A"/>
    <w:rsid w:val="003C5948"/>
    <w:rsid w:val="003D4EF6"/>
    <w:rsid w:val="003E128C"/>
    <w:rsid w:val="003E3499"/>
    <w:rsid w:val="003E78BA"/>
    <w:rsid w:val="003F0C77"/>
    <w:rsid w:val="003F1424"/>
    <w:rsid w:val="003F3BD2"/>
    <w:rsid w:val="003F4C1F"/>
    <w:rsid w:val="00414C68"/>
    <w:rsid w:val="004168EB"/>
    <w:rsid w:val="004178E0"/>
    <w:rsid w:val="00427E07"/>
    <w:rsid w:val="00432DB4"/>
    <w:rsid w:val="004349B5"/>
    <w:rsid w:val="0045478F"/>
    <w:rsid w:val="00466083"/>
    <w:rsid w:val="0046794E"/>
    <w:rsid w:val="004709C1"/>
    <w:rsid w:val="004715A9"/>
    <w:rsid w:val="00482412"/>
    <w:rsid w:val="00484CE1"/>
    <w:rsid w:val="00485680"/>
    <w:rsid w:val="00485C81"/>
    <w:rsid w:val="004876E7"/>
    <w:rsid w:val="00497962"/>
    <w:rsid w:val="004B1DAC"/>
    <w:rsid w:val="004B6DD4"/>
    <w:rsid w:val="004C129D"/>
    <w:rsid w:val="004D021D"/>
    <w:rsid w:val="004D12DC"/>
    <w:rsid w:val="004D135A"/>
    <w:rsid w:val="004D2CC6"/>
    <w:rsid w:val="004D39B6"/>
    <w:rsid w:val="004D77D4"/>
    <w:rsid w:val="004D7AE5"/>
    <w:rsid w:val="004E1963"/>
    <w:rsid w:val="004F0329"/>
    <w:rsid w:val="004F207E"/>
    <w:rsid w:val="004F5B1C"/>
    <w:rsid w:val="0050018B"/>
    <w:rsid w:val="005012C5"/>
    <w:rsid w:val="0050183A"/>
    <w:rsid w:val="00517C94"/>
    <w:rsid w:val="00523EA8"/>
    <w:rsid w:val="00526963"/>
    <w:rsid w:val="00530C09"/>
    <w:rsid w:val="005315CB"/>
    <w:rsid w:val="00533DE8"/>
    <w:rsid w:val="005349B2"/>
    <w:rsid w:val="0053743A"/>
    <w:rsid w:val="00542C9D"/>
    <w:rsid w:val="00545C13"/>
    <w:rsid w:val="00550BDE"/>
    <w:rsid w:val="00551F94"/>
    <w:rsid w:val="005527F3"/>
    <w:rsid w:val="00562951"/>
    <w:rsid w:val="00565803"/>
    <w:rsid w:val="00567AE0"/>
    <w:rsid w:val="00570F77"/>
    <w:rsid w:val="005717D5"/>
    <w:rsid w:val="005735E1"/>
    <w:rsid w:val="00587548"/>
    <w:rsid w:val="0059062A"/>
    <w:rsid w:val="00597677"/>
    <w:rsid w:val="005A228A"/>
    <w:rsid w:val="005A76FC"/>
    <w:rsid w:val="005B0466"/>
    <w:rsid w:val="005B0531"/>
    <w:rsid w:val="005B42E3"/>
    <w:rsid w:val="005C07D9"/>
    <w:rsid w:val="005C29C2"/>
    <w:rsid w:val="005D4693"/>
    <w:rsid w:val="005D66E4"/>
    <w:rsid w:val="005E4009"/>
    <w:rsid w:val="005E4FD4"/>
    <w:rsid w:val="005F03D0"/>
    <w:rsid w:val="00605CD0"/>
    <w:rsid w:val="00610159"/>
    <w:rsid w:val="00612553"/>
    <w:rsid w:val="00612774"/>
    <w:rsid w:val="00616317"/>
    <w:rsid w:val="006227E7"/>
    <w:rsid w:val="00626D3E"/>
    <w:rsid w:val="006276EA"/>
    <w:rsid w:val="00632C76"/>
    <w:rsid w:val="00641B31"/>
    <w:rsid w:val="00645AE5"/>
    <w:rsid w:val="0065032A"/>
    <w:rsid w:val="00661248"/>
    <w:rsid w:val="006629E8"/>
    <w:rsid w:val="00662C3C"/>
    <w:rsid w:val="006636B5"/>
    <w:rsid w:val="0067123D"/>
    <w:rsid w:val="00676675"/>
    <w:rsid w:val="006801C7"/>
    <w:rsid w:val="0068304E"/>
    <w:rsid w:val="006A7B9E"/>
    <w:rsid w:val="006B413C"/>
    <w:rsid w:val="006B61BC"/>
    <w:rsid w:val="006C245A"/>
    <w:rsid w:val="006C4162"/>
    <w:rsid w:val="006D5D65"/>
    <w:rsid w:val="006E235C"/>
    <w:rsid w:val="006E2EA6"/>
    <w:rsid w:val="006F636B"/>
    <w:rsid w:val="006F785E"/>
    <w:rsid w:val="007112C8"/>
    <w:rsid w:val="00716B50"/>
    <w:rsid w:val="00725088"/>
    <w:rsid w:val="0073240E"/>
    <w:rsid w:val="00734B14"/>
    <w:rsid w:val="00736EF1"/>
    <w:rsid w:val="00745DF4"/>
    <w:rsid w:val="00757A2E"/>
    <w:rsid w:val="00765613"/>
    <w:rsid w:val="00772D62"/>
    <w:rsid w:val="0077397D"/>
    <w:rsid w:val="00781F72"/>
    <w:rsid w:val="007960C8"/>
    <w:rsid w:val="00796349"/>
    <w:rsid w:val="007B0C0F"/>
    <w:rsid w:val="007B3C93"/>
    <w:rsid w:val="007B68A5"/>
    <w:rsid w:val="007C3ACD"/>
    <w:rsid w:val="007C570B"/>
    <w:rsid w:val="007D0052"/>
    <w:rsid w:val="007D10F8"/>
    <w:rsid w:val="007D30CE"/>
    <w:rsid w:val="007D65DB"/>
    <w:rsid w:val="007E32E5"/>
    <w:rsid w:val="007E5A76"/>
    <w:rsid w:val="007F2520"/>
    <w:rsid w:val="007F5B49"/>
    <w:rsid w:val="00802286"/>
    <w:rsid w:val="00804040"/>
    <w:rsid w:val="00805DAB"/>
    <w:rsid w:val="00812387"/>
    <w:rsid w:val="00823BAB"/>
    <w:rsid w:val="00830609"/>
    <w:rsid w:val="00830753"/>
    <w:rsid w:val="0083348C"/>
    <w:rsid w:val="00852A52"/>
    <w:rsid w:val="00856619"/>
    <w:rsid w:val="0085736D"/>
    <w:rsid w:val="00864AF2"/>
    <w:rsid w:val="00867F78"/>
    <w:rsid w:val="00874534"/>
    <w:rsid w:val="00890650"/>
    <w:rsid w:val="008B575E"/>
    <w:rsid w:val="008B794D"/>
    <w:rsid w:val="008D4ED3"/>
    <w:rsid w:val="008D78DD"/>
    <w:rsid w:val="008F3FB8"/>
    <w:rsid w:val="008F44BA"/>
    <w:rsid w:val="00903872"/>
    <w:rsid w:val="00907BB5"/>
    <w:rsid w:val="00907F9B"/>
    <w:rsid w:val="00910D80"/>
    <w:rsid w:val="0091300E"/>
    <w:rsid w:val="00914DBD"/>
    <w:rsid w:val="00915C55"/>
    <w:rsid w:val="009262BA"/>
    <w:rsid w:val="00932665"/>
    <w:rsid w:val="00934395"/>
    <w:rsid w:val="009369BE"/>
    <w:rsid w:val="0094213C"/>
    <w:rsid w:val="00945111"/>
    <w:rsid w:val="00967173"/>
    <w:rsid w:val="00972296"/>
    <w:rsid w:val="009740F7"/>
    <w:rsid w:val="00984343"/>
    <w:rsid w:val="00987873"/>
    <w:rsid w:val="009B4E0B"/>
    <w:rsid w:val="009B4EC2"/>
    <w:rsid w:val="009D34B6"/>
    <w:rsid w:val="009D6A05"/>
    <w:rsid w:val="009E0C9F"/>
    <w:rsid w:val="009E0D2E"/>
    <w:rsid w:val="009E2C74"/>
    <w:rsid w:val="009E53A9"/>
    <w:rsid w:val="009E7108"/>
    <w:rsid w:val="009F10BA"/>
    <w:rsid w:val="009F4CEF"/>
    <w:rsid w:val="00A055D4"/>
    <w:rsid w:val="00A12BE5"/>
    <w:rsid w:val="00A3216E"/>
    <w:rsid w:val="00A3316D"/>
    <w:rsid w:val="00A403F0"/>
    <w:rsid w:val="00A46FFD"/>
    <w:rsid w:val="00A614BD"/>
    <w:rsid w:val="00A76601"/>
    <w:rsid w:val="00A84763"/>
    <w:rsid w:val="00A87BA4"/>
    <w:rsid w:val="00A914A6"/>
    <w:rsid w:val="00A9401E"/>
    <w:rsid w:val="00A94540"/>
    <w:rsid w:val="00A97CEA"/>
    <w:rsid w:val="00AA02B9"/>
    <w:rsid w:val="00AA233F"/>
    <w:rsid w:val="00AA4771"/>
    <w:rsid w:val="00AC210D"/>
    <w:rsid w:val="00AE0C0E"/>
    <w:rsid w:val="00AE19F9"/>
    <w:rsid w:val="00AE4D88"/>
    <w:rsid w:val="00AE4FDD"/>
    <w:rsid w:val="00B01B56"/>
    <w:rsid w:val="00B03EF4"/>
    <w:rsid w:val="00B07BDB"/>
    <w:rsid w:val="00B14B55"/>
    <w:rsid w:val="00B24492"/>
    <w:rsid w:val="00B3255A"/>
    <w:rsid w:val="00B33457"/>
    <w:rsid w:val="00B350E9"/>
    <w:rsid w:val="00B360C1"/>
    <w:rsid w:val="00B36288"/>
    <w:rsid w:val="00B517E7"/>
    <w:rsid w:val="00B52D3F"/>
    <w:rsid w:val="00B6405E"/>
    <w:rsid w:val="00B6483E"/>
    <w:rsid w:val="00B70FAB"/>
    <w:rsid w:val="00B83E2E"/>
    <w:rsid w:val="00B86085"/>
    <w:rsid w:val="00B876C1"/>
    <w:rsid w:val="00B965AA"/>
    <w:rsid w:val="00BA096F"/>
    <w:rsid w:val="00BB32BD"/>
    <w:rsid w:val="00BB35A3"/>
    <w:rsid w:val="00BC6F15"/>
    <w:rsid w:val="00BD0522"/>
    <w:rsid w:val="00BD4E5A"/>
    <w:rsid w:val="00BE063D"/>
    <w:rsid w:val="00BE2E4C"/>
    <w:rsid w:val="00BF4742"/>
    <w:rsid w:val="00C0066C"/>
    <w:rsid w:val="00C01DBC"/>
    <w:rsid w:val="00C110D2"/>
    <w:rsid w:val="00C142B1"/>
    <w:rsid w:val="00C20A9C"/>
    <w:rsid w:val="00C2157B"/>
    <w:rsid w:val="00C21DFB"/>
    <w:rsid w:val="00C2678F"/>
    <w:rsid w:val="00C379EE"/>
    <w:rsid w:val="00C82A73"/>
    <w:rsid w:val="00C95732"/>
    <w:rsid w:val="00CA706E"/>
    <w:rsid w:val="00CB2ADE"/>
    <w:rsid w:val="00CB477A"/>
    <w:rsid w:val="00CB52AB"/>
    <w:rsid w:val="00CC0B82"/>
    <w:rsid w:val="00CC1884"/>
    <w:rsid w:val="00CC3739"/>
    <w:rsid w:val="00CE470F"/>
    <w:rsid w:val="00CE51D6"/>
    <w:rsid w:val="00CE7BF2"/>
    <w:rsid w:val="00CE7DDA"/>
    <w:rsid w:val="00CF0084"/>
    <w:rsid w:val="00CF4EDD"/>
    <w:rsid w:val="00D0007B"/>
    <w:rsid w:val="00D1595A"/>
    <w:rsid w:val="00D17D4A"/>
    <w:rsid w:val="00D31B44"/>
    <w:rsid w:val="00D56CD2"/>
    <w:rsid w:val="00D74D67"/>
    <w:rsid w:val="00D86956"/>
    <w:rsid w:val="00D875A0"/>
    <w:rsid w:val="00D9440F"/>
    <w:rsid w:val="00D956B9"/>
    <w:rsid w:val="00DA38EB"/>
    <w:rsid w:val="00DA6D4C"/>
    <w:rsid w:val="00DB4F21"/>
    <w:rsid w:val="00DB6525"/>
    <w:rsid w:val="00DB7C07"/>
    <w:rsid w:val="00DC0634"/>
    <w:rsid w:val="00DC109B"/>
    <w:rsid w:val="00DC1424"/>
    <w:rsid w:val="00DE0832"/>
    <w:rsid w:val="00DE3CB4"/>
    <w:rsid w:val="00DE4574"/>
    <w:rsid w:val="00E15208"/>
    <w:rsid w:val="00E176CA"/>
    <w:rsid w:val="00E2036A"/>
    <w:rsid w:val="00E23CDF"/>
    <w:rsid w:val="00E27288"/>
    <w:rsid w:val="00E47E4A"/>
    <w:rsid w:val="00E52AEB"/>
    <w:rsid w:val="00E57298"/>
    <w:rsid w:val="00E615E1"/>
    <w:rsid w:val="00EA6A17"/>
    <w:rsid w:val="00EB0CDD"/>
    <w:rsid w:val="00EB27A2"/>
    <w:rsid w:val="00EC369B"/>
    <w:rsid w:val="00ED2401"/>
    <w:rsid w:val="00ED26C3"/>
    <w:rsid w:val="00ED4438"/>
    <w:rsid w:val="00ED4AF8"/>
    <w:rsid w:val="00ED6748"/>
    <w:rsid w:val="00EE67BB"/>
    <w:rsid w:val="00EE7498"/>
    <w:rsid w:val="00EE772A"/>
    <w:rsid w:val="00F011D1"/>
    <w:rsid w:val="00F058A0"/>
    <w:rsid w:val="00F125B0"/>
    <w:rsid w:val="00F1495F"/>
    <w:rsid w:val="00F23C2E"/>
    <w:rsid w:val="00F26CCC"/>
    <w:rsid w:val="00F36831"/>
    <w:rsid w:val="00F37BF7"/>
    <w:rsid w:val="00F41F32"/>
    <w:rsid w:val="00F45B90"/>
    <w:rsid w:val="00F45DBD"/>
    <w:rsid w:val="00F56FFB"/>
    <w:rsid w:val="00F72D2C"/>
    <w:rsid w:val="00F76D71"/>
    <w:rsid w:val="00F80BE4"/>
    <w:rsid w:val="00F96F8B"/>
    <w:rsid w:val="00FA000E"/>
    <w:rsid w:val="00FB1304"/>
    <w:rsid w:val="00FB4F6A"/>
    <w:rsid w:val="00FC0147"/>
    <w:rsid w:val="00FC18FC"/>
    <w:rsid w:val="00FC249D"/>
    <w:rsid w:val="00FC414B"/>
    <w:rsid w:val="00FC6E48"/>
    <w:rsid w:val="00FD5FB0"/>
    <w:rsid w:val="00FE11A1"/>
    <w:rsid w:val="00FE4DBD"/>
    <w:rsid w:val="00FE635B"/>
    <w:rsid w:val="00FE6A91"/>
    <w:rsid w:val="00FF363F"/>
    <w:rsid w:val="00FF4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BAFE4D51-25C8-45B8-8C06-5D4A2EA7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rFonts w:ascii="Arial" w:hAnsi="Arial"/>
    </w:rPr>
  </w:style>
  <w:style w:type="paragraph" w:styleId="Heading1">
    <w:name w:val="heading 1"/>
    <w:next w:val="Heading2"/>
    <w:link w:val="Heading1Char"/>
    <w:qFormat/>
    <w:rsid w:val="00736EF1"/>
    <w:pPr>
      <w:keepNext/>
      <w:numPr>
        <w:numId w:val="9"/>
      </w:numPr>
      <w:shd w:val="clear" w:color="auto" w:fill="D9D9D9" w:themeFill="background1" w:themeFillShade="D9"/>
      <w:spacing w:after="120"/>
      <w:ind w:left="567" w:hanging="567"/>
      <w:outlineLvl w:val="0"/>
    </w:pPr>
    <w:rPr>
      <w:rFonts w:ascii="Arial" w:hAnsi="Arial"/>
      <w:b/>
      <w:kern w:val="28"/>
    </w:rPr>
  </w:style>
  <w:style w:type="paragraph" w:styleId="Heading2">
    <w:name w:val="heading 2"/>
    <w:basedOn w:val="Heading1"/>
    <w:link w:val="Heading2Char"/>
    <w:qFormat/>
    <w:rsid w:val="00736EF1"/>
    <w:pPr>
      <w:keepNext w:val="0"/>
      <w:numPr>
        <w:ilvl w:val="1"/>
      </w:numPr>
      <w:shd w:val="clear" w:color="auto" w:fill="auto"/>
      <w:ind w:left="567" w:hanging="567"/>
      <w:jc w:val="both"/>
      <w:outlineLvl w:val="1"/>
    </w:pPr>
    <w:rPr>
      <w:b w:val="0"/>
      <w:sz w:val="20"/>
    </w:rPr>
  </w:style>
  <w:style w:type="paragraph" w:styleId="Heading3">
    <w:name w:val="heading 3"/>
    <w:basedOn w:val="Heading2"/>
    <w:link w:val="Heading3Char"/>
    <w:qFormat/>
    <w:rsid w:val="00736EF1"/>
    <w:pPr>
      <w:numPr>
        <w:ilvl w:val="2"/>
      </w:numPr>
      <w:ind w:left="851" w:hanging="284"/>
      <w:outlineLvl w:val="2"/>
    </w:pPr>
  </w:style>
  <w:style w:type="paragraph" w:styleId="Heading4">
    <w:name w:val="heading 4"/>
    <w:basedOn w:val="Heading3"/>
    <w:link w:val="Heading4Char"/>
    <w:qFormat/>
    <w:rsid w:val="00CB52AB"/>
    <w:pPr>
      <w:numPr>
        <w:ilvl w:val="3"/>
      </w:numPr>
      <w:ind w:left="1135" w:hanging="284"/>
      <w:outlineLvl w:val="3"/>
    </w:pPr>
  </w:style>
  <w:style w:type="paragraph" w:styleId="Heading5">
    <w:name w:val="heading 5"/>
    <w:basedOn w:val="Heading4"/>
    <w:next w:val="Heading6"/>
    <w:link w:val="Heading5Char"/>
    <w:qFormat/>
    <w:rsid w:val="004178E0"/>
    <w:pPr>
      <w:numPr>
        <w:ilvl w:val="4"/>
      </w:numPr>
      <w:outlineLvl w:val="4"/>
    </w:pPr>
  </w:style>
  <w:style w:type="paragraph" w:styleId="Heading6">
    <w:name w:val="heading 6"/>
    <w:basedOn w:val="Heading5"/>
    <w:next w:val="Heading7"/>
    <w:link w:val="Heading6Char"/>
    <w:qFormat/>
    <w:rsid w:val="004178E0"/>
    <w:pPr>
      <w:numPr>
        <w:ilvl w:val="5"/>
      </w:numPr>
      <w:outlineLvl w:val="5"/>
    </w:pPr>
  </w:style>
  <w:style w:type="paragraph" w:styleId="Heading7">
    <w:name w:val="heading 7"/>
    <w:basedOn w:val="Heading6"/>
    <w:next w:val="Heading8"/>
    <w:link w:val="Heading7Char"/>
    <w:qFormat/>
    <w:rsid w:val="004178E0"/>
    <w:pPr>
      <w:numPr>
        <w:ilvl w:val="6"/>
      </w:numPr>
      <w:outlineLvl w:val="6"/>
    </w:pPr>
  </w:style>
  <w:style w:type="paragraph" w:styleId="Heading8">
    <w:name w:val="heading 8"/>
    <w:basedOn w:val="Heading7"/>
    <w:next w:val="Heading9"/>
    <w:link w:val="Heading8Char"/>
    <w:qFormat/>
    <w:rsid w:val="004178E0"/>
    <w:pPr>
      <w:numPr>
        <w:ilvl w:val="7"/>
      </w:numPr>
      <w:suppressAutoHyphens/>
      <w:outlineLvl w:val="7"/>
    </w:pPr>
    <w:rPr>
      <w:spacing w:val="-3"/>
    </w:rPr>
  </w:style>
  <w:style w:type="paragraph" w:styleId="Heading9">
    <w:name w:val="heading 9"/>
    <w:basedOn w:val="Heading8"/>
    <w:next w:val="BaseParagraph"/>
    <w:link w:val="Heading9Char"/>
    <w:qFormat/>
    <w:rsid w:val="004178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78E0"/>
    <w:rPr>
      <w:rFonts w:ascii="Arial" w:hAnsi="Arial"/>
      <w:dstrike w:val="0"/>
      <w:color w:val="auto"/>
      <w:sz w:val="22"/>
      <w:vertAlign w:val="superscript"/>
    </w:rPr>
  </w:style>
  <w:style w:type="paragraph" w:styleId="FootnoteText">
    <w:name w:val="footnote text"/>
    <w:basedOn w:val="Normal"/>
    <w:link w:val="FootnoteTextChar"/>
    <w:semiHidden/>
    <w:rsid w:val="004178E0"/>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4178E0"/>
    <w:pPr>
      <w:keepNext/>
    </w:pPr>
    <w:rPr>
      <w:sz w:val="16"/>
    </w:rPr>
  </w:style>
  <w:style w:type="character" w:styleId="PageNumber">
    <w:name w:val="page number"/>
    <w:basedOn w:val="DefaultParagraphFont"/>
    <w:semiHidden/>
    <w:rsid w:val="004178E0"/>
    <w:rPr>
      <w:rFonts w:ascii="Arial" w:hAnsi="Arial"/>
      <w:color w:val="auto"/>
      <w:sz w:val="20"/>
    </w:rPr>
  </w:style>
  <w:style w:type="paragraph" w:styleId="Footer">
    <w:name w:val="footer"/>
    <w:basedOn w:val="Normal"/>
    <w:link w:val="FooterChar"/>
    <w:uiPriority w:val="99"/>
    <w:rsid w:val="004178E0"/>
    <w:pPr>
      <w:tabs>
        <w:tab w:val="center" w:pos="4153"/>
        <w:tab w:val="center" w:pos="9356"/>
      </w:tabs>
    </w:pPr>
    <w:rPr>
      <w:sz w:val="16"/>
    </w:rPr>
  </w:style>
  <w:style w:type="paragraph" w:customStyle="1" w:styleId="filepath">
    <w:name w:val="file path"/>
    <w:basedOn w:val="Normal"/>
    <w:uiPriority w:val="9"/>
    <w:rsid w:val="004178E0"/>
    <w:pPr>
      <w:spacing w:before="120"/>
      <w:jc w:val="right"/>
    </w:pPr>
    <w:rPr>
      <w:sz w:val="14"/>
    </w:rPr>
  </w:style>
  <w:style w:type="paragraph" w:customStyle="1" w:styleId="OptionalDefinition">
    <w:name w:val="Optional Definition"/>
    <w:basedOn w:val="Normal"/>
    <w:uiPriority w:val="2"/>
    <w:rsid w:val="004178E0"/>
    <w:pPr>
      <w:pBdr>
        <w:left w:val="wave" w:sz="6" w:space="4" w:color="auto"/>
      </w:pBdr>
      <w:spacing w:after="120"/>
      <w:ind w:left="851"/>
    </w:pPr>
    <w:rPr>
      <w:color w:val="008000"/>
    </w:rPr>
  </w:style>
  <w:style w:type="paragraph" w:styleId="TOC2">
    <w:name w:val="toc 2"/>
    <w:basedOn w:val="Normal"/>
    <w:next w:val="Normal"/>
    <w:rsid w:val="004178E0"/>
    <w:pPr>
      <w:tabs>
        <w:tab w:val="right" w:leader="dot" w:pos="9344"/>
      </w:tabs>
      <w:spacing w:after="60" w:line="280" w:lineRule="exact"/>
      <w:ind w:left="567"/>
    </w:pPr>
    <w:rPr>
      <w:noProof/>
    </w:rPr>
  </w:style>
  <w:style w:type="paragraph" w:customStyle="1" w:styleId="BaseParagraph">
    <w:name w:val="BaseParagraph"/>
    <w:basedOn w:val="Normal"/>
    <w:qFormat/>
    <w:rsid w:val="004178E0"/>
    <w:pPr>
      <w:spacing w:before="120" w:after="200" w:line="240" w:lineRule="exact"/>
      <w:jc w:val="both"/>
    </w:pPr>
  </w:style>
  <w:style w:type="paragraph" w:styleId="Title">
    <w:name w:val="Title"/>
    <w:basedOn w:val="Normal"/>
    <w:next w:val="Subtitle"/>
    <w:link w:val="TitleChar"/>
    <w:uiPriority w:val="9"/>
    <w:qFormat/>
    <w:rsid w:val="004178E0"/>
    <w:pPr>
      <w:keepNext/>
      <w:spacing w:before="600" w:after="360"/>
      <w:jc w:val="center"/>
      <w:outlineLvl w:val="0"/>
    </w:pPr>
    <w:rPr>
      <w:b/>
      <w:caps/>
      <w:kern w:val="28"/>
      <w:sz w:val="32"/>
    </w:rPr>
  </w:style>
  <w:style w:type="paragraph" w:styleId="Subtitle">
    <w:name w:val="Subtitle"/>
    <w:basedOn w:val="Normal"/>
    <w:next w:val="BaseParagraph"/>
    <w:uiPriority w:val="1"/>
    <w:qFormat/>
    <w:rsid w:val="004178E0"/>
    <w:pPr>
      <w:keepNext/>
      <w:spacing w:before="240" w:after="120"/>
      <w:outlineLvl w:val="1"/>
    </w:pPr>
    <w:rPr>
      <w:b/>
      <w:kern w:val="28"/>
      <w:sz w:val="32"/>
    </w:rPr>
  </w:style>
  <w:style w:type="paragraph" w:styleId="TOC1">
    <w:name w:val="toc 1"/>
    <w:basedOn w:val="Normal"/>
    <w:next w:val="Normal"/>
    <w:rsid w:val="004178E0"/>
    <w:pPr>
      <w:tabs>
        <w:tab w:val="left" w:pos="567"/>
        <w:tab w:val="left" w:pos="851"/>
        <w:tab w:val="right" w:leader="dot" w:pos="9344"/>
      </w:tabs>
      <w:spacing w:after="60" w:line="280" w:lineRule="exact"/>
    </w:pPr>
    <w:rPr>
      <w:noProof/>
    </w:rPr>
  </w:style>
  <w:style w:type="paragraph" w:customStyle="1" w:styleId="AlternateDefinition">
    <w:name w:val="Alternate Definition"/>
    <w:basedOn w:val="AlternateBaseParagraph"/>
    <w:uiPriority w:val="3"/>
    <w:rsid w:val="004178E0"/>
    <w:pPr>
      <w:ind w:left="851"/>
    </w:pPr>
  </w:style>
  <w:style w:type="paragraph" w:customStyle="1" w:styleId="AlternateBaseParagraph">
    <w:name w:val="Alternate BaseParagraph"/>
    <w:basedOn w:val="Normal"/>
    <w:uiPriority w:val="3"/>
    <w:rsid w:val="004178E0"/>
    <w:pPr>
      <w:pBdr>
        <w:left w:val="wave" w:sz="6" w:space="4" w:color="auto"/>
      </w:pBdr>
    </w:pPr>
    <w:rPr>
      <w:color w:val="0000CC"/>
    </w:rPr>
  </w:style>
  <w:style w:type="character" w:styleId="Hyperlink">
    <w:name w:val="Hyperlink"/>
    <w:basedOn w:val="DefaultParagraphFont"/>
    <w:rsid w:val="004178E0"/>
    <w:rPr>
      <w:color w:val="0000FF"/>
      <w:u w:val="single"/>
    </w:rPr>
  </w:style>
  <w:style w:type="character" w:styleId="CommentReference">
    <w:name w:val="annotation reference"/>
    <w:basedOn w:val="DefaultParagraphFont"/>
    <w:uiPriority w:val="99"/>
    <w:semiHidden/>
    <w:unhideWhenUsed/>
    <w:rsid w:val="004178E0"/>
    <w:rPr>
      <w:sz w:val="16"/>
      <w:szCs w:val="16"/>
    </w:rPr>
  </w:style>
  <w:style w:type="paragraph" w:customStyle="1" w:styleId="AlternateHeading1">
    <w:name w:val="Alternate Heading 1"/>
    <w:basedOn w:val="Heading1"/>
    <w:uiPriority w:val="3"/>
    <w:rsid w:val="004178E0"/>
    <w:pPr>
      <w:numPr>
        <w:numId w:val="2"/>
      </w:numPr>
      <w:pBdr>
        <w:left w:val="wave" w:sz="6" w:space="4" w:color="auto"/>
      </w:pBdr>
    </w:pPr>
    <w:rPr>
      <w:color w:val="0000CC"/>
    </w:rPr>
  </w:style>
  <w:style w:type="paragraph" w:customStyle="1" w:styleId="AlternateHeading2">
    <w:name w:val="Alternate Heading 2"/>
    <w:basedOn w:val="Heading2"/>
    <w:uiPriority w:val="3"/>
    <w:rsid w:val="004178E0"/>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4178E0"/>
    <w:pPr>
      <w:numPr>
        <w:numId w:val="4"/>
      </w:numPr>
    </w:pPr>
  </w:style>
  <w:style w:type="paragraph" w:customStyle="1" w:styleId="AlternateHeading4">
    <w:name w:val="Alternate Heading 4"/>
    <w:basedOn w:val="AlternateHeading3"/>
    <w:uiPriority w:val="3"/>
    <w:rsid w:val="004178E0"/>
    <w:pPr>
      <w:numPr>
        <w:numId w:val="5"/>
      </w:numPr>
    </w:pPr>
  </w:style>
  <w:style w:type="paragraph" w:customStyle="1" w:styleId="AlternateSubheading">
    <w:name w:val="Alternate Subheading"/>
    <w:basedOn w:val="Subtitle"/>
    <w:uiPriority w:val="3"/>
    <w:rsid w:val="004178E0"/>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4178E0"/>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4178E0"/>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4178E0"/>
    <w:pPr>
      <w:pBdr>
        <w:left w:val="wave" w:sz="6" w:space="4" w:color="auto"/>
      </w:pBdr>
      <w:ind w:left="57"/>
    </w:pPr>
    <w:rPr>
      <w:color w:val="0000CC"/>
    </w:rPr>
  </w:style>
  <w:style w:type="paragraph" w:customStyle="1" w:styleId="OptionalBaseParagraph">
    <w:name w:val="Optional BaseParagraph"/>
    <w:basedOn w:val="BaseParagraph"/>
    <w:uiPriority w:val="2"/>
    <w:rsid w:val="004178E0"/>
    <w:pPr>
      <w:pBdr>
        <w:left w:val="wave" w:sz="6" w:space="4" w:color="auto"/>
      </w:pBdr>
    </w:pPr>
    <w:rPr>
      <w:color w:val="008000"/>
    </w:rPr>
  </w:style>
  <w:style w:type="paragraph" w:styleId="ListContinue3">
    <w:name w:val="List Continue 3"/>
    <w:basedOn w:val="Normal"/>
    <w:semiHidden/>
    <w:rsid w:val="004178E0"/>
    <w:pPr>
      <w:spacing w:after="120"/>
      <w:ind w:left="849"/>
    </w:pPr>
  </w:style>
  <w:style w:type="paragraph" w:customStyle="1" w:styleId="ClauseSubheading">
    <w:name w:val="Clause Subheading"/>
    <w:basedOn w:val="Subtitle"/>
    <w:next w:val="BaseParagraph"/>
    <w:qFormat/>
    <w:rsid w:val="004178E0"/>
    <w:pPr>
      <w:ind w:left="851"/>
    </w:pPr>
    <w:rPr>
      <w:sz w:val="22"/>
    </w:rPr>
  </w:style>
  <w:style w:type="paragraph" w:customStyle="1" w:styleId="OptionalSubheading">
    <w:name w:val="Optional Subheading"/>
    <w:basedOn w:val="Subtitle"/>
    <w:next w:val="OptionalBaseParagraph"/>
    <w:uiPriority w:val="2"/>
    <w:rsid w:val="004178E0"/>
    <w:pPr>
      <w:pBdr>
        <w:left w:val="wave" w:sz="6" w:space="4" w:color="auto"/>
      </w:pBdr>
    </w:pPr>
    <w:rPr>
      <w:color w:val="008000"/>
    </w:rPr>
  </w:style>
  <w:style w:type="paragraph" w:customStyle="1" w:styleId="OptionalHeading1">
    <w:name w:val="Optional Heading 1"/>
    <w:basedOn w:val="Heading1"/>
    <w:uiPriority w:val="9"/>
    <w:qFormat/>
    <w:rsid w:val="004178E0"/>
    <w:pPr>
      <w:pBdr>
        <w:left w:val="wave" w:sz="6" w:space="4" w:color="auto"/>
      </w:pBdr>
    </w:pPr>
    <w:rPr>
      <w:color w:val="009900"/>
    </w:rPr>
  </w:style>
  <w:style w:type="paragraph" w:customStyle="1" w:styleId="OptionalHeading2">
    <w:name w:val="Optional Heading 2"/>
    <w:basedOn w:val="Heading2"/>
    <w:uiPriority w:val="9"/>
    <w:qFormat/>
    <w:rsid w:val="004178E0"/>
    <w:pPr>
      <w:pBdr>
        <w:left w:val="wave" w:sz="6" w:space="4" w:color="auto"/>
      </w:pBdr>
      <w:tabs>
        <w:tab w:val="left" w:pos="851"/>
      </w:tabs>
    </w:pPr>
    <w:rPr>
      <w:color w:val="008000"/>
    </w:rPr>
  </w:style>
  <w:style w:type="paragraph" w:customStyle="1" w:styleId="OptionalAttachmentTitle">
    <w:name w:val="Optional Attachment Title"/>
    <w:basedOn w:val="Title"/>
    <w:next w:val="OptionalSubheading"/>
    <w:uiPriority w:val="2"/>
    <w:rsid w:val="004178E0"/>
    <w:pPr>
      <w:pBdr>
        <w:left w:val="wave" w:sz="6" w:space="4" w:color="auto"/>
      </w:pBdr>
    </w:pPr>
    <w:rPr>
      <w:color w:val="008000"/>
    </w:rPr>
  </w:style>
  <w:style w:type="paragraph" w:customStyle="1" w:styleId="TailHeading2">
    <w:name w:val="Tail Heading 2"/>
    <w:basedOn w:val="BaseParagraph"/>
    <w:next w:val="Heading2"/>
    <w:qFormat/>
    <w:rsid w:val="004178E0"/>
    <w:pPr>
      <w:ind w:left="567"/>
      <w:outlineLvl w:val="2"/>
    </w:pPr>
    <w:rPr>
      <w:kern w:val="28"/>
      <w:sz w:val="20"/>
    </w:rPr>
  </w:style>
  <w:style w:type="paragraph" w:customStyle="1" w:styleId="TailHeading3">
    <w:name w:val="Tail Heading 3"/>
    <w:basedOn w:val="TailHeading2"/>
    <w:next w:val="Heading3"/>
    <w:qFormat/>
    <w:rsid w:val="004178E0"/>
    <w:pPr>
      <w:ind w:left="1418"/>
      <w:outlineLvl w:val="3"/>
    </w:pPr>
  </w:style>
  <w:style w:type="paragraph" w:styleId="TOAHeading">
    <w:name w:val="toa heading"/>
    <w:basedOn w:val="Normal"/>
    <w:next w:val="Normal"/>
    <w:semiHidden/>
    <w:rsid w:val="004178E0"/>
    <w:pPr>
      <w:spacing w:before="120"/>
    </w:pPr>
    <w:rPr>
      <w:b/>
    </w:rPr>
  </w:style>
  <w:style w:type="paragraph" w:styleId="TOC3">
    <w:name w:val="toc 3"/>
    <w:basedOn w:val="Normal"/>
    <w:next w:val="Normal"/>
    <w:autoRedefine/>
    <w:rsid w:val="004178E0"/>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4178E0"/>
    <w:pPr>
      <w:pBdr>
        <w:left w:val="wave" w:sz="6" w:space="4" w:color="auto"/>
      </w:pBdr>
    </w:pPr>
    <w:rPr>
      <w:color w:val="0000CC"/>
    </w:rPr>
  </w:style>
  <w:style w:type="paragraph" w:customStyle="1" w:styleId="TableText">
    <w:name w:val="Table Text"/>
    <w:basedOn w:val="Normal"/>
    <w:uiPriority w:val="9"/>
    <w:qFormat/>
    <w:rsid w:val="004178E0"/>
    <w:pPr>
      <w:spacing w:before="120" w:after="120"/>
    </w:pPr>
  </w:style>
  <w:style w:type="paragraph" w:customStyle="1" w:styleId="TableHeading">
    <w:name w:val="Table Heading"/>
    <w:basedOn w:val="Normal"/>
    <w:next w:val="Normal"/>
    <w:uiPriority w:val="9"/>
    <w:rsid w:val="004178E0"/>
    <w:pPr>
      <w:keepNext/>
      <w:spacing w:before="120" w:after="120"/>
    </w:pPr>
    <w:rPr>
      <w:b/>
    </w:rPr>
  </w:style>
  <w:style w:type="character" w:styleId="EndnoteReference">
    <w:name w:val="endnote reference"/>
    <w:basedOn w:val="DefaultParagraphFont"/>
    <w:semiHidden/>
    <w:rsid w:val="004178E0"/>
    <w:rPr>
      <w:vertAlign w:val="superscript"/>
    </w:rPr>
  </w:style>
  <w:style w:type="paragraph" w:styleId="EndnoteText">
    <w:name w:val="endnote text"/>
    <w:basedOn w:val="Normal"/>
    <w:semiHidden/>
    <w:rsid w:val="004178E0"/>
    <w:pPr>
      <w:tabs>
        <w:tab w:val="left" w:pos="567"/>
      </w:tabs>
      <w:spacing w:after="120"/>
      <w:ind w:left="567" w:hanging="567"/>
    </w:pPr>
    <w:rPr>
      <w:sz w:val="20"/>
    </w:rPr>
  </w:style>
  <w:style w:type="paragraph" w:customStyle="1" w:styleId="Definition">
    <w:name w:val="Definition"/>
    <w:basedOn w:val="Normal"/>
    <w:qFormat/>
    <w:rsid w:val="004178E0"/>
    <w:pPr>
      <w:numPr>
        <w:numId w:val="6"/>
      </w:numPr>
      <w:spacing w:after="120"/>
    </w:pPr>
  </w:style>
  <w:style w:type="paragraph" w:customStyle="1" w:styleId="AttachmentSubheading">
    <w:name w:val="Attachment Subheading"/>
    <w:basedOn w:val="Subtitle"/>
    <w:next w:val="BaseParagraph"/>
    <w:uiPriority w:val="1"/>
    <w:rsid w:val="004178E0"/>
    <w:rPr>
      <w:sz w:val="26"/>
    </w:rPr>
  </w:style>
  <w:style w:type="paragraph" w:styleId="TOC4">
    <w:name w:val="toc 4"/>
    <w:basedOn w:val="Normal"/>
    <w:next w:val="Normal"/>
    <w:autoRedefine/>
    <w:semiHidden/>
    <w:rsid w:val="004178E0"/>
    <w:pPr>
      <w:ind w:left="480"/>
    </w:pPr>
    <w:rPr>
      <w:sz w:val="20"/>
    </w:rPr>
  </w:style>
  <w:style w:type="paragraph" w:styleId="TOC5">
    <w:name w:val="toc 5"/>
    <w:basedOn w:val="Normal"/>
    <w:next w:val="Normal"/>
    <w:autoRedefine/>
    <w:semiHidden/>
    <w:rsid w:val="004178E0"/>
    <w:pPr>
      <w:ind w:left="720"/>
    </w:pPr>
    <w:rPr>
      <w:sz w:val="20"/>
    </w:rPr>
  </w:style>
  <w:style w:type="paragraph" w:styleId="TOC6">
    <w:name w:val="toc 6"/>
    <w:basedOn w:val="Normal"/>
    <w:next w:val="Normal"/>
    <w:autoRedefine/>
    <w:semiHidden/>
    <w:rsid w:val="004178E0"/>
    <w:pPr>
      <w:ind w:left="960"/>
    </w:pPr>
    <w:rPr>
      <w:sz w:val="20"/>
    </w:rPr>
  </w:style>
  <w:style w:type="paragraph" w:styleId="TOC7">
    <w:name w:val="toc 7"/>
    <w:basedOn w:val="Normal"/>
    <w:next w:val="Normal"/>
    <w:autoRedefine/>
    <w:semiHidden/>
    <w:rsid w:val="004178E0"/>
    <w:pPr>
      <w:ind w:left="1200"/>
    </w:pPr>
    <w:rPr>
      <w:sz w:val="20"/>
    </w:rPr>
  </w:style>
  <w:style w:type="paragraph" w:styleId="TOC8">
    <w:name w:val="toc 8"/>
    <w:basedOn w:val="Normal"/>
    <w:next w:val="Normal"/>
    <w:autoRedefine/>
    <w:semiHidden/>
    <w:rsid w:val="004178E0"/>
    <w:pPr>
      <w:ind w:left="1440"/>
    </w:pPr>
    <w:rPr>
      <w:sz w:val="20"/>
    </w:rPr>
  </w:style>
  <w:style w:type="paragraph" w:styleId="TOC9">
    <w:name w:val="toc 9"/>
    <w:basedOn w:val="Normal"/>
    <w:next w:val="Normal"/>
    <w:autoRedefine/>
    <w:semiHidden/>
    <w:rsid w:val="004178E0"/>
    <w:pPr>
      <w:ind w:left="1680"/>
    </w:pPr>
    <w:rPr>
      <w:sz w:val="20"/>
    </w:rPr>
  </w:style>
  <w:style w:type="paragraph" w:customStyle="1" w:styleId="OptionalHeading3">
    <w:name w:val="Optional Heading 3"/>
    <w:basedOn w:val="Heading3"/>
    <w:uiPriority w:val="9"/>
    <w:qFormat/>
    <w:rsid w:val="004178E0"/>
    <w:pPr>
      <w:pBdr>
        <w:left w:val="wave" w:sz="6" w:space="4" w:color="auto"/>
      </w:pBdr>
      <w:tabs>
        <w:tab w:val="left" w:pos="851"/>
      </w:tabs>
      <w:ind w:left="1134"/>
    </w:pPr>
    <w:rPr>
      <w:color w:val="008000"/>
    </w:rPr>
  </w:style>
  <w:style w:type="paragraph" w:customStyle="1" w:styleId="AlternateHeading5">
    <w:name w:val="Alternate Heading 5"/>
    <w:basedOn w:val="AlternateHeading4"/>
    <w:uiPriority w:val="3"/>
    <w:rsid w:val="004178E0"/>
    <w:pPr>
      <w:numPr>
        <w:ilvl w:val="1"/>
        <w:numId w:val="0"/>
      </w:numPr>
    </w:pPr>
  </w:style>
  <w:style w:type="paragraph" w:customStyle="1" w:styleId="ExecutionLine">
    <w:name w:val="Execution Line"/>
    <w:basedOn w:val="Normal"/>
    <w:next w:val="ExecutionClauseSignatures"/>
    <w:uiPriority w:val="9"/>
    <w:rsid w:val="004178E0"/>
    <w:pPr>
      <w:keepNext/>
      <w:spacing w:before="480"/>
    </w:pPr>
  </w:style>
  <w:style w:type="paragraph" w:customStyle="1" w:styleId="OptionalHeading4">
    <w:name w:val="Optional Heading 4"/>
    <w:basedOn w:val="Heading4"/>
    <w:uiPriority w:val="9"/>
    <w:qFormat/>
    <w:rsid w:val="004178E0"/>
    <w:pPr>
      <w:pBdr>
        <w:left w:val="wave" w:sz="6" w:space="4" w:color="auto"/>
      </w:pBdr>
      <w:tabs>
        <w:tab w:val="left" w:pos="851"/>
      </w:tabs>
      <w:ind w:left="1701" w:hanging="567"/>
    </w:pPr>
    <w:rPr>
      <w:color w:val="008000"/>
    </w:rPr>
  </w:style>
  <w:style w:type="paragraph" w:customStyle="1" w:styleId="DocumentTitle">
    <w:name w:val="Document Title"/>
    <w:basedOn w:val="BaseParagraph"/>
    <w:next w:val="BaseParagraph"/>
    <w:uiPriority w:val="9"/>
    <w:rsid w:val="004178E0"/>
    <w:pPr>
      <w:spacing w:after="360" w:line="400" w:lineRule="exact"/>
      <w:jc w:val="left"/>
    </w:pPr>
    <w:rPr>
      <w:b/>
      <w:color w:val="002664"/>
      <w:sz w:val="36"/>
    </w:rPr>
  </w:style>
  <w:style w:type="paragraph" w:styleId="Caption">
    <w:name w:val="caption"/>
    <w:basedOn w:val="Normal"/>
    <w:next w:val="Normal"/>
    <w:uiPriority w:val="9"/>
    <w:rsid w:val="004178E0"/>
    <w:pPr>
      <w:spacing w:before="120" w:after="120"/>
    </w:pPr>
    <w:rPr>
      <w:b/>
    </w:rPr>
  </w:style>
  <w:style w:type="paragraph" w:customStyle="1" w:styleId="Execution">
    <w:name w:val="Execution"/>
    <w:basedOn w:val="Normal"/>
    <w:uiPriority w:val="9"/>
    <w:rsid w:val="004178E0"/>
    <w:pPr>
      <w:tabs>
        <w:tab w:val="left" w:pos="4536"/>
      </w:tabs>
      <w:suppressAutoHyphens/>
      <w:ind w:left="4321" w:hanging="4321"/>
    </w:pPr>
    <w:rPr>
      <w:spacing w:val="-3"/>
    </w:rPr>
  </w:style>
  <w:style w:type="paragraph" w:customStyle="1" w:styleId="DocumentTitle2">
    <w:name w:val="Document Title 2"/>
    <w:basedOn w:val="DocumentTitle"/>
    <w:uiPriority w:val="9"/>
    <w:rsid w:val="004178E0"/>
    <w:pPr>
      <w:spacing w:after="0"/>
    </w:pPr>
    <w:rPr>
      <w:b w:val="0"/>
      <w:sz w:val="22"/>
    </w:rPr>
  </w:style>
  <w:style w:type="paragraph" w:styleId="ListNumber">
    <w:name w:val="List Number"/>
    <w:basedOn w:val="Normal"/>
    <w:rsid w:val="004178E0"/>
    <w:pPr>
      <w:numPr>
        <w:numId w:val="1"/>
      </w:numPr>
    </w:pPr>
  </w:style>
  <w:style w:type="paragraph" w:customStyle="1" w:styleId="OptionalTailHeading3">
    <w:name w:val="Optional Tail Heading 3"/>
    <w:basedOn w:val="TailHeading3"/>
    <w:next w:val="OptionalHeading3"/>
    <w:uiPriority w:val="9"/>
    <w:qFormat/>
    <w:rsid w:val="004178E0"/>
    <w:pPr>
      <w:pBdr>
        <w:left w:val="wave" w:sz="6" w:space="4" w:color="auto"/>
      </w:pBdr>
    </w:pPr>
    <w:rPr>
      <w:color w:val="008000"/>
    </w:rPr>
  </w:style>
  <w:style w:type="paragraph" w:styleId="Header">
    <w:name w:val="header"/>
    <w:basedOn w:val="Normal"/>
    <w:link w:val="HeaderChar"/>
    <w:rsid w:val="004178E0"/>
    <w:pPr>
      <w:tabs>
        <w:tab w:val="center" w:pos="4153"/>
        <w:tab w:val="right" w:pos="8306"/>
      </w:tabs>
    </w:pPr>
  </w:style>
  <w:style w:type="paragraph" w:customStyle="1" w:styleId="Subheading">
    <w:name w:val="Subheading"/>
    <w:basedOn w:val="Subtitle"/>
    <w:next w:val="BaseParagraph"/>
    <w:uiPriority w:val="9"/>
    <w:rsid w:val="004178E0"/>
    <w:rPr>
      <w:color w:val="002664"/>
      <w:sz w:val="24"/>
    </w:rPr>
  </w:style>
  <w:style w:type="paragraph" w:customStyle="1" w:styleId="AttachmentTitle">
    <w:name w:val="Attachment Title"/>
    <w:basedOn w:val="Title"/>
    <w:next w:val="BaseParagraph"/>
    <w:uiPriority w:val="1"/>
    <w:rsid w:val="004178E0"/>
  </w:style>
  <w:style w:type="paragraph" w:customStyle="1" w:styleId="OptionalClauseSubheading">
    <w:name w:val="Optional Clause Subheading"/>
    <w:basedOn w:val="ClauseSubheading"/>
    <w:uiPriority w:val="2"/>
    <w:rsid w:val="004178E0"/>
    <w:pPr>
      <w:pBdr>
        <w:left w:val="wave" w:sz="6" w:space="4" w:color="auto"/>
      </w:pBdr>
    </w:pPr>
    <w:rPr>
      <w:color w:val="008000"/>
    </w:rPr>
  </w:style>
  <w:style w:type="paragraph" w:customStyle="1" w:styleId="OptionalAttachmentSubheading">
    <w:name w:val="Optional Attachment Subheading"/>
    <w:basedOn w:val="AttachmentSubheading"/>
    <w:uiPriority w:val="2"/>
    <w:rsid w:val="004178E0"/>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4178E0"/>
    <w:pPr>
      <w:pBdr>
        <w:left w:val="wave" w:sz="6" w:space="4" w:color="auto"/>
      </w:pBdr>
    </w:pPr>
    <w:rPr>
      <w:color w:val="0000CC"/>
    </w:rPr>
  </w:style>
  <w:style w:type="paragraph" w:customStyle="1" w:styleId="AlternateHangingQuote1">
    <w:name w:val="Alternate Hanging Quote 1"/>
    <w:basedOn w:val="AlternateBaseParagraph"/>
    <w:uiPriority w:val="3"/>
    <w:rsid w:val="004178E0"/>
    <w:pPr>
      <w:tabs>
        <w:tab w:val="left" w:pos="2835"/>
      </w:tabs>
      <w:ind w:left="3402" w:hanging="1134"/>
    </w:pPr>
  </w:style>
  <w:style w:type="paragraph" w:customStyle="1" w:styleId="Sign">
    <w:name w:val="Sign"/>
    <w:basedOn w:val="Normal"/>
    <w:uiPriority w:val="9"/>
    <w:rsid w:val="004178E0"/>
  </w:style>
  <w:style w:type="paragraph" w:customStyle="1" w:styleId="AlternateHangingQuote2">
    <w:name w:val="Alternate Hanging Quote 2"/>
    <w:basedOn w:val="AlternateBaseParagraph"/>
    <w:uiPriority w:val="3"/>
    <w:rsid w:val="004178E0"/>
    <w:pPr>
      <w:tabs>
        <w:tab w:val="left" w:pos="3969"/>
      </w:tabs>
      <w:ind w:left="3969" w:hanging="567"/>
    </w:pPr>
    <w:rPr>
      <w:spacing w:val="-3"/>
    </w:rPr>
  </w:style>
  <w:style w:type="paragraph" w:customStyle="1" w:styleId="HangingQuote1">
    <w:name w:val="Hanging Quote 1"/>
    <w:basedOn w:val="BaseParagraph"/>
    <w:uiPriority w:val="9"/>
    <w:rsid w:val="004178E0"/>
    <w:pPr>
      <w:tabs>
        <w:tab w:val="left" w:pos="2835"/>
      </w:tabs>
      <w:ind w:left="3402" w:hanging="1134"/>
    </w:pPr>
  </w:style>
  <w:style w:type="paragraph" w:customStyle="1" w:styleId="HangingQuote2">
    <w:name w:val="Hanging Quote 2"/>
    <w:basedOn w:val="BaseParagraph"/>
    <w:uiPriority w:val="9"/>
    <w:rsid w:val="004178E0"/>
    <w:pPr>
      <w:ind w:left="3969" w:hanging="567"/>
    </w:pPr>
  </w:style>
  <w:style w:type="paragraph" w:styleId="Quote">
    <w:name w:val="Quote"/>
    <w:basedOn w:val="BaseParagraph"/>
    <w:link w:val="QuoteChar"/>
    <w:uiPriority w:val="4"/>
    <w:qFormat/>
    <w:rsid w:val="004178E0"/>
    <w:pPr>
      <w:ind w:left="1418"/>
    </w:pPr>
  </w:style>
  <w:style w:type="paragraph" w:customStyle="1" w:styleId="Quote2">
    <w:name w:val="Quote 2"/>
    <w:basedOn w:val="Quote"/>
    <w:uiPriority w:val="4"/>
    <w:rsid w:val="004178E0"/>
    <w:pPr>
      <w:ind w:left="2268"/>
    </w:pPr>
  </w:style>
  <w:style w:type="paragraph" w:customStyle="1" w:styleId="Title2">
    <w:name w:val="Title2"/>
    <w:basedOn w:val="BodyText"/>
    <w:next w:val="BodyText"/>
    <w:uiPriority w:val="9"/>
    <w:rsid w:val="004178E0"/>
    <w:pPr>
      <w:spacing w:after="180" w:line="280" w:lineRule="exact"/>
    </w:pPr>
    <w:rPr>
      <w:b/>
    </w:rPr>
  </w:style>
  <w:style w:type="paragraph" w:styleId="BodyText">
    <w:name w:val="Body Text"/>
    <w:basedOn w:val="Normal"/>
    <w:link w:val="BodyTextChar"/>
    <w:rsid w:val="004178E0"/>
    <w:pPr>
      <w:spacing w:after="120"/>
    </w:pPr>
  </w:style>
  <w:style w:type="paragraph" w:customStyle="1" w:styleId="ExecutionGeneral">
    <w:name w:val="ExecutionGeneral"/>
    <w:basedOn w:val="Normal"/>
    <w:uiPriority w:val="9"/>
    <w:rsid w:val="004178E0"/>
    <w:rPr>
      <w:sz w:val="20"/>
    </w:rPr>
  </w:style>
  <w:style w:type="numbering" w:customStyle="1" w:styleId="CSOAgreements">
    <w:name w:val="CSOAgreements"/>
    <w:uiPriority w:val="99"/>
    <w:rsid w:val="004178E0"/>
    <w:pPr>
      <w:numPr>
        <w:numId w:val="8"/>
      </w:numPr>
    </w:pPr>
  </w:style>
  <w:style w:type="paragraph" w:customStyle="1" w:styleId="Address">
    <w:name w:val="Address"/>
    <w:basedOn w:val="Normal"/>
    <w:uiPriority w:val="2"/>
    <w:rsid w:val="004178E0"/>
  </w:style>
  <w:style w:type="paragraph" w:customStyle="1" w:styleId="Definitionablist">
    <w:name w:val="Definition ab list"/>
    <w:basedOn w:val="BaseParagraph"/>
    <w:rsid w:val="004178E0"/>
    <w:pPr>
      <w:numPr>
        <w:numId w:val="7"/>
      </w:numPr>
      <w:tabs>
        <w:tab w:val="left" w:pos="1411"/>
      </w:tabs>
    </w:pPr>
  </w:style>
  <w:style w:type="paragraph" w:customStyle="1" w:styleId="Headingunlinked">
    <w:name w:val="Heading unlinked"/>
    <w:basedOn w:val="BaseParagraph"/>
    <w:rsid w:val="004178E0"/>
    <w:pPr>
      <w:spacing w:after="120" w:line="240" w:lineRule="auto"/>
      <w:jc w:val="left"/>
    </w:pPr>
    <w:rPr>
      <w:b/>
    </w:rPr>
  </w:style>
  <w:style w:type="paragraph" w:customStyle="1" w:styleId="Style1">
    <w:name w:val="Style1"/>
    <w:basedOn w:val="Heading2"/>
    <w:uiPriority w:val="9"/>
    <w:qFormat/>
    <w:rsid w:val="004178E0"/>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4178E0"/>
    <w:pPr>
      <w:pBdr>
        <w:left w:val="wave" w:sz="6" w:space="4" w:color="auto"/>
      </w:pBdr>
    </w:pPr>
    <w:rPr>
      <w:color w:val="008000"/>
    </w:rPr>
  </w:style>
  <w:style w:type="paragraph" w:customStyle="1" w:styleId="Classification">
    <w:name w:val="Classification"/>
    <w:basedOn w:val="Normal"/>
    <w:uiPriority w:val="1"/>
    <w:qFormat/>
    <w:rsid w:val="004178E0"/>
    <w:pPr>
      <w:jc w:val="center"/>
    </w:pPr>
    <w:rPr>
      <w:rFonts w:eastAsiaTheme="minorHAnsi" w:cstheme="minorBidi"/>
      <w:b/>
      <w:sz w:val="28"/>
      <w:szCs w:val="28"/>
      <w:lang w:eastAsia="en-US"/>
    </w:rPr>
  </w:style>
  <w:style w:type="paragraph" w:customStyle="1" w:styleId="FilePathwithClass">
    <w:name w:val="FilePathwithClass"/>
    <w:uiPriority w:val="99"/>
    <w:qFormat/>
    <w:rsid w:val="004178E0"/>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4178E0"/>
    <w:rPr>
      <w:rFonts w:ascii="Segoe UI" w:hAnsi="Segoe UI" w:cs="Segoe UI"/>
      <w:sz w:val="18"/>
      <w:szCs w:val="18"/>
    </w:rPr>
  </w:style>
  <w:style w:type="character" w:customStyle="1" w:styleId="BalloonTextChar">
    <w:name w:val="Balloon Text Char"/>
    <w:basedOn w:val="DefaultParagraphFont"/>
    <w:link w:val="BalloonText"/>
    <w:uiPriority w:val="99"/>
    <w:rsid w:val="004178E0"/>
    <w:rPr>
      <w:rFonts w:ascii="Segoe UI" w:hAnsi="Segoe UI" w:cs="Segoe UI"/>
      <w:sz w:val="18"/>
      <w:szCs w:val="18"/>
    </w:rPr>
  </w:style>
  <w:style w:type="table" w:styleId="TableGrid">
    <w:name w:val="Table Grid"/>
    <w:basedOn w:val="TableNormal"/>
    <w:uiPriority w:val="59"/>
    <w:unhideWhenUsed/>
    <w:rsid w:val="004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4178E0"/>
    <w:pPr>
      <w:spacing w:line="240" w:lineRule="auto"/>
      <w:ind w:left="851"/>
    </w:pPr>
    <w:rPr>
      <w:lang w:val="en-US"/>
    </w:rPr>
  </w:style>
  <w:style w:type="character" w:styleId="PlaceholderText">
    <w:name w:val="Placeholder Text"/>
    <w:basedOn w:val="DefaultParagraphFont"/>
    <w:uiPriority w:val="99"/>
    <w:semiHidden/>
    <w:rsid w:val="004178E0"/>
    <w:rPr>
      <w:color w:val="808080"/>
    </w:rPr>
  </w:style>
  <w:style w:type="paragraph" w:customStyle="1" w:styleId="filepathleft">
    <w:name w:val="filepathleft"/>
    <w:basedOn w:val="filepath"/>
    <w:uiPriority w:val="9"/>
    <w:qFormat/>
    <w:rsid w:val="004178E0"/>
    <w:pPr>
      <w:jc w:val="left"/>
    </w:pPr>
  </w:style>
  <w:style w:type="paragraph" w:customStyle="1" w:styleId="letterbody">
    <w:name w:val="letter body"/>
    <w:basedOn w:val="BodyText"/>
    <w:qFormat/>
    <w:rsid w:val="004178E0"/>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4178E0"/>
    <w:pPr>
      <w:shd w:val="clear" w:color="auto" w:fill="D9D9D9" w:themeFill="background1" w:themeFillShade="D9"/>
    </w:pPr>
  </w:style>
  <w:style w:type="character" w:customStyle="1" w:styleId="Guidance">
    <w:name w:val="Guidance"/>
    <w:basedOn w:val="DefaultParagraphFont"/>
    <w:rsid w:val="004178E0"/>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semiHidden/>
    <w:unhideWhenUsed/>
    <w:rsid w:val="004178E0"/>
    <w:rPr>
      <w:sz w:val="20"/>
      <w:szCs w:val="20"/>
    </w:rPr>
  </w:style>
  <w:style w:type="character" w:customStyle="1" w:styleId="CommentTextChar">
    <w:name w:val="Comment Text Char"/>
    <w:basedOn w:val="DefaultParagraphFont"/>
    <w:link w:val="CommentText"/>
    <w:uiPriority w:val="99"/>
    <w:semiHidden/>
    <w:rsid w:val="004178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8E0"/>
    <w:rPr>
      <w:b/>
      <w:bCs/>
    </w:rPr>
  </w:style>
  <w:style w:type="character" w:customStyle="1" w:styleId="CommentSubjectChar">
    <w:name w:val="Comment Subject Char"/>
    <w:basedOn w:val="CommentTextChar"/>
    <w:link w:val="CommentSubject"/>
    <w:uiPriority w:val="99"/>
    <w:semiHidden/>
    <w:rsid w:val="004178E0"/>
    <w:rPr>
      <w:rFonts w:ascii="Arial" w:hAnsi="Arial"/>
      <w:b/>
      <w:bCs/>
      <w:sz w:val="20"/>
      <w:szCs w:val="20"/>
    </w:rPr>
  </w:style>
  <w:style w:type="paragraph" w:customStyle="1" w:styleId="TableParagraph">
    <w:name w:val="TableParagraph"/>
    <w:basedOn w:val="BaseParagraph"/>
    <w:qFormat/>
    <w:rsid w:val="004178E0"/>
    <w:pPr>
      <w:spacing w:before="0" w:after="120" w:line="240" w:lineRule="auto"/>
    </w:pPr>
  </w:style>
  <w:style w:type="character" w:customStyle="1" w:styleId="Heading1Char">
    <w:name w:val="Heading 1 Char"/>
    <w:basedOn w:val="DefaultParagraphFont"/>
    <w:link w:val="Heading1"/>
    <w:rsid w:val="00736EF1"/>
    <w:rPr>
      <w:rFonts w:ascii="Arial" w:hAnsi="Arial"/>
      <w:b/>
      <w:kern w:val="28"/>
      <w:shd w:val="clear" w:color="auto" w:fill="D9D9D9" w:themeFill="background1" w:themeFillShade="D9"/>
    </w:rPr>
  </w:style>
  <w:style w:type="character" w:customStyle="1" w:styleId="Heading2Char">
    <w:name w:val="Heading 2 Char"/>
    <w:basedOn w:val="DefaultParagraphFont"/>
    <w:link w:val="Heading2"/>
    <w:rsid w:val="00736EF1"/>
    <w:rPr>
      <w:rFonts w:ascii="Arial" w:hAnsi="Arial"/>
      <w:kern w:val="28"/>
      <w:sz w:val="20"/>
    </w:rPr>
  </w:style>
  <w:style w:type="character" w:customStyle="1" w:styleId="Heading3Char">
    <w:name w:val="Heading 3 Char"/>
    <w:basedOn w:val="DefaultParagraphFont"/>
    <w:link w:val="Heading3"/>
    <w:rsid w:val="00736EF1"/>
    <w:rPr>
      <w:rFonts w:ascii="Arial" w:hAnsi="Arial"/>
      <w:kern w:val="28"/>
      <w:sz w:val="20"/>
    </w:rPr>
  </w:style>
  <w:style w:type="character" w:customStyle="1" w:styleId="QuoteChar">
    <w:name w:val="Quote Char"/>
    <w:basedOn w:val="DefaultParagraphFont"/>
    <w:link w:val="Quote"/>
    <w:uiPriority w:val="4"/>
    <w:rsid w:val="004178E0"/>
    <w:rPr>
      <w:rFonts w:ascii="Arial" w:hAnsi="Arial"/>
    </w:rPr>
  </w:style>
  <w:style w:type="character" w:customStyle="1" w:styleId="BodyTextChar">
    <w:name w:val="Body Text Char"/>
    <w:basedOn w:val="DefaultParagraphFont"/>
    <w:link w:val="BodyText"/>
    <w:rsid w:val="004178E0"/>
    <w:rPr>
      <w:rFonts w:ascii="Arial" w:hAnsi="Arial"/>
    </w:rPr>
  </w:style>
  <w:style w:type="paragraph" w:customStyle="1" w:styleId="Quote20">
    <w:name w:val="Quote2"/>
    <w:basedOn w:val="Quote"/>
    <w:qFormat/>
    <w:rsid w:val="004178E0"/>
    <w:pPr>
      <w:ind w:left="1134"/>
    </w:pPr>
  </w:style>
  <w:style w:type="paragraph" w:customStyle="1" w:styleId="filepath0">
    <w:name w:val="filepath"/>
    <w:basedOn w:val="Normal"/>
    <w:uiPriority w:val="11"/>
    <w:qFormat/>
    <w:rsid w:val="004178E0"/>
    <w:pPr>
      <w:jc w:val="right"/>
    </w:pPr>
    <w:rPr>
      <w:sz w:val="16"/>
      <w:szCs w:val="16"/>
    </w:rPr>
  </w:style>
  <w:style w:type="paragraph" w:styleId="NoSpacing">
    <w:name w:val="No Spacing"/>
    <w:link w:val="NoSpacingChar"/>
    <w:uiPriority w:val="1"/>
    <w:unhideWhenUsed/>
    <w:rsid w:val="004178E0"/>
    <w:rPr>
      <w:rFonts w:eastAsiaTheme="minorEastAsia"/>
      <w:lang w:val="en-US" w:eastAsia="ja-JP"/>
    </w:rPr>
  </w:style>
  <w:style w:type="character" w:customStyle="1" w:styleId="NoSpacingChar">
    <w:name w:val="No Spacing Char"/>
    <w:basedOn w:val="DefaultParagraphFont"/>
    <w:link w:val="NoSpacing"/>
    <w:uiPriority w:val="1"/>
    <w:rsid w:val="004178E0"/>
    <w:rPr>
      <w:rFonts w:eastAsiaTheme="minorEastAsia"/>
      <w:lang w:val="en-US" w:eastAsia="ja-JP"/>
    </w:rPr>
  </w:style>
  <w:style w:type="character" w:customStyle="1" w:styleId="HeaderChar">
    <w:name w:val="Header Char"/>
    <w:basedOn w:val="DefaultParagraphFont"/>
    <w:link w:val="Header"/>
    <w:rsid w:val="004178E0"/>
    <w:rPr>
      <w:rFonts w:ascii="Arial" w:hAnsi="Arial"/>
    </w:rPr>
  </w:style>
  <w:style w:type="character" w:customStyle="1" w:styleId="FooterChar">
    <w:name w:val="Footer Char"/>
    <w:basedOn w:val="DefaultParagraphFont"/>
    <w:link w:val="Footer"/>
    <w:uiPriority w:val="99"/>
    <w:rsid w:val="004178E0"/>
    <w:rPr>
      <w:rFonts w:ascii="Arial" w:hAnsi="Arial"/>
      <w:sz w:val="16"/>
    </w:rPr>
  </w:style>
  <w:style w:type="paragraph" w:customStyle="1" w:styleId="tablebody">
    <w:name w:val="table body"/>
    <w:basedOn w:val="Normal"/>
    <w:unhideWhenUsed/>
    <w:rsid w:val="004178E0"/>
    <w:pPr>
      <w:spacing w:before="40" w:after="120"/>
      <w:jc w:val="both"/>
    </w:pPr>
    <w:rPr>
      <w:sz w:val="20"/>
    </w:rPr>
  </w:style>
  <w:style w:type="paragraph" w:customStyle="1" w:styleId="examplehead">
    <w:name w:val="example head"/>
    <w:basedOn w:val="Normal"/>
    <w:semiHidden/>
    <w:rsid w:val="004178E0"/>
    <w:pPr>
      <w:spacing w:before="280" w:line="280" w:lineRule="exact"/>
    </w:pPr>
    <w:rPr>
      <w:sz w:val="20"/>
    </w:rPr>
  </w:style>
  <w:style w:type="paragraph" w:customStyle="1" w:styleId="Tableheading1">
    <w:name w:val="Table heading 1"/>
    <w:basedOn w:val="Normal"/>
    <w:next w:val="TOC1"/>
    <w:unhideWhenUsed/>
    <w:rsid w:val="004178E0"/>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4178E0"/>
    <w:pPr>
      <w:spacing w:before="280"/>
      <w:ind w:left="454"/>
      <w:outlineLvl w:val="9"/>
    </w:pPr>
  </w:style>
  <w:style w:type="character" w:customStyle="1" w:styleId="paranumber3">
    <w:name w:val="paranumber3"/>
    <w:basedOn w:val="paranumber"/>
    <w:semiHidden/>
    <w:rsid w:val="004178E0"/>
    <w:rPr>
      <w:rFonts w:ascii="Arial" w:hAnsi="Arial"/>
      <w:b/>
      <w:i/>
      <w:sz w:val="16"/>
      <w:vertAlign w:val="baseline"/>
    </w:rPr>
  </w:style>
  <w:style w:type="character" w:customStyle="1" w:styleId="paranumber">
    <w:name w:val="paranumber"/>
    <w:basedOn w:val="DefaultParagraphFont"/>
    <w:semiHidden/>
    <w:rsid w:val="004178E0"/>
    <w:rPr>
      <w:rFonts w:ascii="Arial" w:hAnsi="Arial"/>
      <w:b/>
      <w:sz w:val="16"/>
      <w:vertAlign w:val="baseline"/>
    </w:rPr>
  </w:style>
  <w:style w:type="paragraph" w:customStyle="1" w:styleId="glossary2">
    <w:name w:val="glossary 2"/>
    <w:basedOn w:val="ListNumber"/>
    <w:semiHidden/>
    <w:rsid w:val="004178E0"/>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4178E0"/>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4178E0"/>
    <w:pPr>
      <w:jc w:val="center"/>
      <w:outlineLvl w:val="9"/>
    </w:pPr>
    <w:rPr>
      <w:caps/>
    </w:rPr>
  </w:style>
  <w:style w:type="paragraph" w:customStyle="1" w:styleId="glossaryexample">
    <w:name w:val="glossary example"/>
    <w:basedOn w:val="glossary2"/>
    <w:semiHidden/>
    <w:rsid w:val="004178E0"/>
    <w:pPr>
      <w:spacing w:before="0"/>
      <w:ind w:left="2552" w:firstLine="0"/>
    </w:pPr>
    <w:rPr>
      <w:rFonts w:ascii="Arial" w:hAnsi="Arial"/>
      <w:sz w:val="16"/>
    </w:rPr>
  </w:style>
  <w:style w:type="paragraph" w:customStyle="1" w:styleId="subhead2">
    <w:name w:val="subhead 2"/>
    <w:basedOn w:val="Heading2"/>
    <w:uiPriority w:val="1"/>
    <w:unhideWhenUsed/>
    <w:rsid w:val="004178E0"/>
    <w:pPr>
      <w:outlineLvl w:val="9"/>
    </w:pPr>
  </w:style>
  <w:style w:type="paragraph" w:customStyle="1" w:styleId="tablehead">
    <w:name w:val="table head"/>
    <w:basedOn w:val="examplehead"/>
    <w:unhideWhenUsed/>
    <w:rsid w:val="004178E0"/>
    <w:pPr>
      <w:spacing w:before="420"/>
    </w:pPr>
    <w:rPr>
      <w:b/>
      <w:caps/>
      <w:sz w:val="16"/>
    </w:rPr>
  </w:style>
  <w:style w:type="paragraph" w:customStyle="1" w:styleId="examplefooter">
    <w:name w:val="example footer"/>
    <w:basedOn w:val="exampleb"/>
    <w:semiHidden/>
    <w:rsid w:val="004178E0"/>
    <w:pPr>
      <w:spacing w:after="420"/>
    </w:pPr>
    <w:rPr>
      <w:i/>
    </w:rPr>
  </w:style>
  <w:style w:type="paragraph" w:customStyle="1" w:styleId="exampleb">
    <w:name w:val="example b"/>
    <w:basedOn w:val="Normal"/>
    <w:semiHidden/>
    <w:rsid w:val="004178E0"/>
    <w:pPr>
      <w:spacing w:before="60" w:line="280" w:lineRule="exact"/>
    </w:pPr>
    <w:rPr>
      <w:sz w:val="20"/>
    </w:rPr>
  </w:style>
  <w:style w:type="character" w:customStyle="1" w:styleId="glossary1">
    <w:name w:val="glossary 1"/>
    <w:basedOn w:val="DefaultParagraphFont"/>
    <w:semiHidden/>
    <w:rsid w:val="004178E0"/>
    <w:rPr>
      <w:rFonts w:ascii="Times New Roman" w:hAnsi="Times New Roman"/>
      <w:b/>
      <w:sz w:val="18"/>
    </w:rPr>
  </w:style>
  <w:style w:type="paragraph" w:customStyle="1" w:styleId="Tableheading2">
    <w:name w:val="Table heading 2"/>
    <w:basedOn w:val="Heading2"/>
    <w:unhideWhenUsed/>
    <w:rsid w:val="004178E0"/>
    <w:pPr>
      <w:spacing w:before="140" w:after="140"/>
      <w:outlineLvl w:val="9"/>
    </w:pPr>
    <w:rPr>
      <w:sz w:val="28"/>
    </w:rPr>
  </w:style>
  <w:style w:type="paragraph" w:customStyle="1" w:styleId="exampleend">
    <w:name w:val="example end"/>
    <w:basedOn w:val="Normal"/>
    <w:semiHidden/>
    <w:rsid w:val="004178E0"/>
    <w:pPr>
      <w:spacing w:before="280" w:after="420" w:line="280" w:lineRule="exact"/>
    </w:pPr>
    <w:rPr>
      <w:sz w:val="20"/>
    </w:rPr>
  </w:style>
  <w:style w:type="paragraph" w:customStyle="1" w:styleId="tablebodyend">
    <w:name w:val="table body end"/>
    <w:basedOn w:val="tablebody"/>
    <w:unhideWhenUsed/>
    <w:rsid w:val="004178E0"/>
    <w:pPr>
      <w:spacing w:after="420"/>
    </w:pPr>
  </w:style>
  <w:style w:type="paragraph" w:customStyle="1" w:styleId="Development">
    <w:name w:val="Development"/>
    <w:basedOn w:val="BodyText"/>
    <w:semiHidden/>
    <w:rsid w:val="004178E0"/>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4178E0"/>
    <w:pPr>
      <w:ind w:left="567" w:right="567"/>
    </w:pPr>
  </w:style>
  <w:style w:type="paragraph" w:customStyle="1" w:styleId="RelatedDocumentsHead">
    <w:name w:val="Related Documents Head"/>
    <w:basedOn w:val="BodyText"/>
    <w:uiPriority w:val="1"/>
    <w:unhideWhenUsed/>
    <w:rsid w:val="004178E0"/>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4178E0"/>
    <w:pPr>
      <w:pBdr>
        <w:top w:val="none" w:sz="0" w:space="0" w:color="auto"/>
      </w:pBdr>
      <w:spacing w:before="0"/>
    </w:pPr>
    <w:rPr>
      <w:b w:val="0"/>
    </w:rPr>
  </w:style>
  <w:style w:type="paragraph" w:customStyle="1" w:styleId="DraftTracker">
    <w:name w:val="DraftTracker"/>
    <w:basedOn w:val="Footer"/>
    <w:semiHidden/>
    <w:rsid w:val="004178E0"/>
    <w:pPr>
      <w:spacing w:before="60"/>
    </w:pPr>
  </w:style>
  <w:style w:type="paragraph" w:customStyle="1" w:styleId="index">
    <w:name w:val="index"/>
    <w:basedOn w:val="Normal"/>
    <w:semiHidden/>
    <w:rsid w:val="004178E0"/>
    <w:pPr>
      <w:tabs>
        <w:tab w:val="left" w:pos="567"/>
        <w:tab w:val="left" w:pos="851"/>
        <w:tab w:val="left" w:pos="3969"/>
      </w:tabs>
      <w:spacing w:before="120"/>
      <w:ind w:left="567" w:hanging="567"/>
    </w:pPr>
    <w:rPr>
      <w:b/>
    </w:rPr>
  </w:style>
  <w:style w:type="paragraph" w:customStyle="1" w:styleId="Index2">
    <w:name w:val="Index2"/>
    <w:basedOn w:val="index"/>
    <w:semiHidden/>
    <w:rsid w:val="004178E0"/>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CB52AB"/>
    <w:rPr>
      <w:rFonts w:ascii="Arial" w:hAnsi="Arial"/>
      <w:kern w:val="28"/>
      <w:sz w:val="20"/>
    </w:rPr>
  </w:style>
  <w:style w:type="character" w:customStyle="1" w:styleId="Heading5Char">
    <w:name w:val="Heading 5 Char"/>
    <w:basedOn w:val="DefaultParagraphFont"/>
    <w:link w:val="Heading5"/>
    <w:rsid w:val="004178E0"/>
    <w:rPr>
      <w:rFonts w:ascii="Arial" w:hAnsi="Arial"/>
      <w:kern w:val="28"/>
      <w:sz w:val="20"/>
    </w:rPr>
  </w:style>
  <w:style w:type="character" w:customStyle="1" w:styleId="Heading6Char">
    <w:name w:val="Heading 6 Char"/>
    <w:basedOn w:val="DefaultParagraphFont"/>
    <w:link w:val="Heading6"/>
    <w:rsid w:val="004178E0"/>
    <w:rPr>
      <w:rFonts w:ascii="Arial" w:hAnsi="Arial"/>
      <w:kern w:val="28"/>
      <w:sz w:val="20"/>
    </w:rPr>
  </w:style>
  <w:style w:type="character" w:customStyle="1" w:styleId="Heading7Char">
    <w:name w:val="Heading 7 Char"/>
    <w:basedOn w:val="DefaultParagraphFont"/>
    <w:link w:val="Heading7"/>
    <w:rsid w:val="004178E0"/>
    <w:rPr>
      <w:rFonts w:ascii="Arial" w:hAnsi="Arial"/>
      <w:kern w:val="28"/>
      <w:sz w:val="20"/>
    </w:rPr>
  </w:style>
  <w:style w:type="character" w:customStyle="1" w:styleId="Heading8Char">
    <w:name w:val="Heading 8 Char"/>
    <w:basedOn w:val="DefaultParagraphFont"/>
    <w:link w:val="Heading8"/>
    <w:rsid w:val="004178E0"/>
    <w:rPr>
      <w:rFonts w:ascii="Arial" w:hAnsi="Arial"/>
      <w:spacing w:val="-3"/>
      <w:kern w:val="28"/>
      <w:sz w:val="20"/>
    </w:rPr>
  </w:style>
  <w:style w:type="character" w:customStyle="1" w:styleId="Heading9Char">
    <w:name w:val="Heading 9 Char"/>
    <w:basedOn w:val="DefaultParagraphFont"/>
    <w:link w:val="Heading9"/>
    <w:rsid w:val="004178E0"/>
    <w:rPr>
      <w:rFonts w:ascii="Arial" w:hAnsi="Arial"/>
      <w:spacing w:val="-3"/>
      <w:kern w:val="28"/>
      <w:sz w:val="20"/>
    </w:rPr>
  </w:style>
  <w:style w:type="paragraph" w:styleId="Index20">
    <w:name w:val="index 2"/>
    <w:basedOn w:val="Normal"/>
    <w:next w:val="Normal"/>
    <w:autoRedefine/>
    <w:semiHidden/>
    <w:rsid w:val="004178E0"/>
    <w:pPr>
      <w:ind w:left="480" w:hanging="240"/>
    </w:pPr>
  </w:style>
  <w:style w:type="character" w:customStyle="1" w:styleId="FootnoteTextChar">
    <w:name w:val="Footnote Text Char"/>
    <w:basedOn w:val="DefaultParagraphFont"/>
    <w:link w:val="FootnoteText"/>
    <w:semiHidden/>
    <w:rsid w:val="004178E0"/>
    <w:rPr>
      <w:rFonts w:ascii="Arial" w:hAnsi="Arial"/>
      <w:sz w:val="16"/>
    </w:rPr>
  </w:style>
  <w:style w:type="character" w:customStyle="1" w:styleId="TitleChar">
    <w:name w:val="Title Char"/>
    <w:basedOn w:val="DefaultParagraphFont"/>
    <w:link w:val="Title"/>
    <w:uiPriority w:val="9"/>
    <w:rsid w:val="004178E0"/>
    <w:rPr>
      <w:rFonts w:ascii="Arial" w:hAnsi="Arial"/>
      <w:b/>
      <w:caps/>
      <w:kern w:val="28"/>
      <w:sz w:val="32"/>
    </w:rPr>
  </w:style>
  <w:style w:type="character" w:styleId="FollowedHyperlink">
    <w:name w:val="FollowedHyperlink"/>
    <w:basedOn w:val="DefaultParagraphFont"/>
    <w:semiHidden/>
    <w:rsid w:val="004178E0"/>
    <w:rPr>
      <w:rFonts w:ascii="Arial" w:hAnsi="Arial"/>
      <w:smallCaps/>
      <w:color w:val="000080"/>
      <w:u w:val="none"/>
    </w:rPr>
  </w:style>
  <w:style w:type="paragraph" w:styleId="PlainText">
    <w:name w:val="Plain Text"/>
    <w:basedOn w:val="Normal"/>
    <w:link w:val="PlainTextChar"/>
    <w:semiHidden/>
    <w:rsid w:val="004178E0"/>
    <w:rPr>
      <w:rFonts w:ascii="Courier New" w:hAnsi="Courier New"/>
    </w:rPr>
  </w:style>
  <w:style w:type="character" w:customStyle="1" w:styleId="PlainTextChar">
    <w:name w:val="Plain Text Char"/>
    <w:basedOn w:val="DefaultParagraphFont"/>
    <w:link w:val="PlainText"/>
    <w:semiHidden/>
    <w:rsid w:val="004178E0"/>
    <w:rPr>
      <w:rFonts w:ascii="Courier New" w:hAnsi="Courier New"/>
    </w:rPr>
  </w:style>
  <w:style w:type="paragraph" w:styleId="ListParagraph">
    <w:name w:val="List Paragraph"/>
    <w:basedOn w:val="Normal"/>
    <w:uiPriority w:val="34"/>
    <w:qFormat/>
    <w:rsid w:val="004178E0"/>
    <w:pPr>
      <w:spacing w:after="120"/>
    </w:pPr>
  </w:style>
  <w:style w:type="paragraph" w:styleId="ListBullet">
    <w:name w:val="List Bullet"/>
    <w:basedOn w:val="Normal"/>
    <w:qFormat/>
    <w:rsid w:val="004178E0"/>
    <w:pPr>
      <w:numPr>
        <w:numId w:val="33"/>
      </w:numPr>
      <w:spacing w:after="140" w:line="280" w:lineRule="exact"/>
      <w:jc w:val="both"/>
    </w:pPr>
    <w:rPr>
      <w:rFonts w:eastAsia="Calibri"/>
    </w:rPr>
  </w:style>
  <w:style w:type="paragraph" w:styleId="ListBullet2">
    <w:name w:val="List Bullet 2"/>
    <w:basedOn w:val="Normal"/>
    <w:rsid w:val="004178E0"/>
    <w:pPr>
      <w:numPr>
        <w:numId w:val="19"/>
      </w:numPr>
      <w:spacing w:after="120"/>
      <w:contextualSpacing/>
    </w:pPr>
    <w:rPr>
      <w:rFonts w:cstheme="minorBidi"/>
    </w:rPr>
  </w:style>
  <w:style w:type="paragraph" w:styleId="ListBullet3">
    <w:name w:val="List Bullet 3"/>
    <w:basedOn w:val="Normal"/>
    <w:rsid w:val="004178E0"/>
    <w:pPr>
      <w:numPr>
        <w:numId w:val="20"/>
      </w:numPr>
      <w:spacing w:after="120"/>
      <w:jc w:val="both"/>
    </w:pPr>
  </w:style>
  <w:style w:type="paragraph" w:styleId="ListBullet4">
    <w:name w:val="List Bullet 4"/>
    <w:basedOn w:val="Normal"/>
    <w:rsid w:val="004178E0"/>
    <w:pPr>
      <w:numPr>
        <w:ilvl w:val="3"/>
        <w:numId w:val="24"/>
      </w:numPr>
      <w:spacing w:after="120"/>
    </w:pPr>
  </w:style>
  <w:style w:type="paragraph" w:styleId="ListBullet5">
    <w:name w:val="List Bullet 5"/>
    <w:basedOn w:val="Normal"/>
    <w:rsid w:val="004178E0"/>
    <w:pPr>
      <w:numPr>
        <w:ilvl w:val="4"/>
        <w:numId w:val="24"/>
      </w:numPr>
      <w:spacing w:after="120"/>
    </w:pPr>
  </w:style>
  <w:style w:type="numbering" w:customStyle="1" w:styleId="CSOBulletedList">
    <w:name w:val="CSOBulletedList"/>
    <w:uiPriority w:val="99"/>
    <w:rsid w:val="004178E0"/>
    <w:pPr>
      <w:numPr>
        <w:numId w:val="24"/>
      </w:numPr>
    </w:pPr>
  </w:style>
  <w:style w:type="paragraph" w:styleId="ListNumber3">
    <w:name w:val="List Number 3"/>
    <w:basedOn w:val="Normal"/>
    <w:rsid w:val="004178E0"/>
    <w:pPr>
      <w:numPr>
        <w:ilvl w:val="2"/>
        <w:numId w:val="32"/>
      </w:numPr>
      <w:spacing w:after="120"/>
    </w:pPr>
  </w:style>
  <w:style w:type="paragraph" w:styleId="ListNumber2">
    <w:name w:val="List Number 2"/>
    <w:basedOn w:val="Normal"/>
    <w:rsid w:val="004178E0"/>
    <w:pPr>
      <w:numPr>
        <w:ilvl w:val="1"/>
        <w:numId w:val="32"/>
      </w:numPr>
      <w:spacing w:after="120"/>
    </w:pPr>
  </w:style>
  <w:style w:type="numbering" w:customStyle="1" w:styleId="StandardList">
    <w:name w:val="StandardList"/>
    <w:uiPriority w:val="99"/>
    <w:rsid w:val="004178E0"/>
    <w:pPr>
      <w:numPr>
        <w:numId w:val="31"/>
      </w:numPr>
    </w:pPr>
  </w:style>
  <w:style w:type="paragraph" w:styleId="ListNumber4">
    <w:name w:val="List Number 4"/>
    <w:basedOn w:val="Normal"/>
    <w:rsid w:val="004178E0"/>
    <w:pPr>
      <w:numPr>
        <w:ilvl w:val="3"/>
        <w:numId w:val="32"/>
      </w:numPr>
      <w:spacing w:after="120"/>
    </w:pPr>
  </w:style>
  <w:style w:type="paragraph" w:styleId="ListNumber5">
    <w:name w:val="List Number 5"/>
    <w:basedOn w:val="Normal"/>
    <w:rsid w:val="004178E0"/>
    <w:pPr>
      <w:numPr>
        <w:ilvl w:val="4"/>
        <w:numId w:val="32"/>
      </w:numPr>
      <w:spacing w:after="120"/>
    </w:pPr>
  </w:style>
  <w:style w:type="character" w:customStyle="1" w:styleId="Header2">
    <w:name w:val="Header 2"/>
    <w:basedOn w:val="DefaultParagraphFont"/>
    <w:uiPriority w:val="4"/>
    <w:unhideWhenUsed/>
    <w:rsid w:val="004178E0"/>
    <w:rPr>
      <w:rFonts w:ascii="Tahoma" w:hAnsi="Tahoma"/>
      <w:b/>
      <w:sz w:val="22"/>
      <w:vertAlign w:val="baseline"/>
    </w:rPr>
  </w:style>
  <w:style w:type="paragraph" w:customStyle="1" w:styleId="HeaderP2">
    <w:name w:val="HeaderP2"/>
    <w:basedOn w:val="Header"/>
    <w:next w:val="Normal"/>
    <w:uiPriority w:val="19"/>
    <w:unhideWhenUsed/>
    <w:rsid w:val="004178E0"/>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4178E0"/>
    <w:pPr>
      <w:spacing w:before="60" w:after="500"/>
      <w:jc w:val="right"/>
    </w:pPr>
    <w:rPr>
      <w:rFonts w:cstheme="minorBidi"/>
      <w:sz w:val="26"/>
    </w:rPr>
  </w:style>
  <w:style w:type="paragraph" w:customStyle="1" w:styleId="Copyright">
    <w:name w:val="Copyright"/>
    <w:basedOn w:val="Normal"/>
    <w:next w:val="filepath"/>
    <w:uiPriority w:val="14"/>
    <w:rsid w:val="004178E0"/>
    <w:rPr>
      <w:rFonts w:ascii="Arial (W1)" w:hAnsi="Arial (W1)"/>
      <w:sz w:val="16"/>
    </w:rPr>
  </w:style>
  <w:style w:type="paragraph" w:customStyle="1" w:styleId="GuideNote">
    <w:name w:val="Guide Note"/>
    <w:basedOn w:val="Normal"/>
    <w:qFormat/>
    <w:rsid w:val="004178E0"/>
    <w:pPr>
      <w:shd w:val="clear" w:color="auto" w:fill="EDFFFF"/>
    </w:pPr>
    <w:rPr>
      <w:color w:val="FF0000"/>
      <w:sz w:val="20"/>
    </w:rPr>
  </w:style>
  <w:style w:type="paragraph" w:customStyle="1" w:styleId="Comment">
    <w:name w:val="Comment"/>
    <w:basedOn w:val="BaseParagraph"/>
    <w:qFormat/>
    <w:rsid w:val="004178E0"/>
    <w:pPr>
      <w:shd w:val="clear" w:color="auto" w:fill="FFFF99"/>
    </w:pPr>
  </w:style>
  <w:style w:type="character" w:styleId="UnresolvedMention">
    <w:name w:val="Unresolved Mention"/>
    <w:basedOn w:val="DefaultParagraphFont"/>
    <w:uiPriority w:val="99"/>
    <w:semiHidden/>
    <w:unhideWhenUsed/>
    <w:rsid w:val="00570F77"/>
    <w:rPr>
      <w:color w:val="605E5C"/>
      <w:shd w:val="clear" w:color="auto" w:fill="E1DFDD"/>
    </w:rPr>
  </w:style>
  <w:style w:type="character" w:customStyle="1" w:styleId="GuidanceSmall">
    <w:name w:val="GuidanceSmall"/>
    <w:basedOn w:val="Guidance"/>
    <w:rsid w:val="00CB477A"/>
    <w:rPr>
      <w:rFonts w:ascii="Arial" w:hAnsi="Arial"/>
      <w:color w:val="FF0000"/>
      <w:sz w:val="14"/>
      <w:bdr w:val="none" w:sz="0" w:space="0" w:color="auto"/>
      <w:shd w:val="clear" w:color="auto" w:fill="EDFFFF"/>
    </w:rPr>
  </w:style>
  <w:style w:type="paragraph" w:customStyle="1" w:styleId="DescriptororNameSmall">
    <w:name w:val="Descriptor or Name Small"/>
    <w:next w:val="Normal"/>
    <w:uiPriority w:val="1"/>
    <w:qFormat/>
    <w:rsid w:val="00C95732"/>
    <w:pPr>
      <w:suppressAutoHyphens/>
      <w:contextualSpacing/>
    </w:pPr>
    <w:rPr>
      <w:rFonts w:asciiTheme="majorHAnsi" w:eastAsiaTheme="minorEastAsia" w:hAnsiTheme="majorHAnsi" w:cstheme="minorBidi"/>
      <w:color w:val="4F81BD" w:themeColor="accent1"/>
      <w:sz w:val="23"/>
      <w:lang w:eastAsia="zh-CN"/>
    </w:rPr>
  </w:style>
  <w:style w:type="paragraph" w:customStyle="1" w:styleId="PositionSmall">
    <w:name w:val="Position Small"/>
    <w:uiPriority w:val="1"/>
    <w:qFormat/>
    <w:rsid w:val="00C95732"/>
    <w:pPr>
      <w:suppressAutoHyphens/>
      <w:contextualSpacing/>
    </w:pPr>
    <w:rPr>
      <w:rFonts w:asciiTheme="minorHAnsi" w:eastAsiaTheme="minorEastAsia" w:hAnsiTheme="minorHAnsi" w:cstheme="minorBidi"/>
      <w:color w:val="4F81BD" w:themeColor="accent1"/>
      <w:sz w:val="19"/>
      <w:lang w:eastAsia="zh-CN"/>
    </w:rPr>
  </w:style>
  <w:style w:type="paragraph" w:customStyle="1" w:styleId="DocumentTypeLeft">
    <w:name w:val="Document Type Left"/>
    <w:next w:val="Heading1"/>
    <w:uiPriority w:val="2"/>
    <w:qFormat/>
    <w:rsid w:val="00C95732"/>
    <w:pPr>
      <w:suppressAutoHyphens/>
      <w:spacing w:before="240" w:after="120"/>
      <w:contextualSpacing/>
    </w:pPr>
    <w:rPr>
      <w:rFonts w:asciiTheme="majorHAnsi" w:eastAsiaTheme="minorEastAsia" w:hAnsiTheme="majorHAnsi" w:cstheme="minorBidi"/>
      <w:color w:val="000000" w:themeColor="text1"/>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1198617017">
      <w:bodyDiv w:val="1"/>
      <w:marLeft w:val="0"/>
      <w:marRight w:val="0"/>
      <w:marTop w:val="0"/>
      <w:marBottom w:val="0"/>
      <w:divBdr>
        <w:top w:val="none" w:sz="0" w:space="0" w:color="auto"/>
        <w:left w:val="none" w:sz="0" w:space="0" w:color="auto"/>
        <w:bottom w:val="none" w:sz="0" w:space="0" w:color="auto"/>
        <w:right w:val="none" w:sz="0" w:space="0" w:color="auto"/>
      </w:divBdr>
    </w:div>
    <w:div w:id="2099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nectonline.asic.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nnectonline.asic.gov.au" TargetMode="External"/><Relationship Id="rId2" Type="http://schemas.openxmlformats.org/officeDocument/2006/relationships/customXml" Target="../customXml/item2.xml"/><Relationship Id="rId16" Type="http://schemas.openxmlformats.org/officeDocument/2006/relationships/hyperlink" Target="http://www.abr.busines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nnectonline.as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onnectonline.as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r.busine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4E3871FEBC3EDC3EE0531950520A6160" version="1.0.0">
  <systemFields>
    <field name="Objective-Id">
      <value order="0">A5524143</value>
    </field>
    <field name="Objective-Title">
      <value order="0">Template - NSW Government Funding Agreement (short form)</value>
    </field>
    <field name="Objective-Description">
      <value order="0"/>
    </field>
    <field name="Objective-CreationStamp">
      <value order="0">2022-09-02T00:49:12Z</value>
    </field>
    <field name="Objective-IsApproved">
      <value order="0">false</value>
    </field>
    <field name="Objective-IsPublished">
      <value order="0">false</value>
    </field>
    <field name="Objective-DatePublished">
      <value order="0"/>
    </field>
    <field name="Objective-ModificationStamp">
      <value order="0">2022-09-15T07:33:01Z</value>
    </field>
    <field name="Objective-Owner">
      <value order="0">Nicola Ryan</value>
    </field>
    <field name="Objective-Path">
      <value order="0">Objective Global Folder:DPC:Office of the General Counsel:Cabinet and Governance Branch:Projects:Governance Projects:Grants Administration:2021-2022 Review of Grants Administration in NSW:19. Community of Practice - Grants Administration:CoP Templates:Grants Administration Guide Resources</value>
    </field>
    <field name="Objective-Parent">
      <value order="0">Grants Administration Guide Resources</value>
    </field>
    <field name="Objective-State">
      <value order="0">Being Drafted</value>
    </field>
    <field name="Objective-VersionId">
      <value order="0">vA9849372</value>
    </field>
    <field name="Objective-Version">
      <value order="0">0.1</value>
    </field>
    <field name="Objective-VersionNumber">
      <value order="0">1</value>
    </field>
    <field name="Objective-VersionComment">
      <value order="0">Copied from document A5513158.11</value>
    </field>
    <field name="Objective-FileNumber">
      <value order="0">DPC20/03205</value>
    </field>
    <field name="Objective-Classification">
      <value order="0"/>
    </field>
    <field name="Objective-Caveats">
      <value order="0"/>
    </field>
  </systemFields>
  <catalogues>
    <catalogue name="Document Type Catalogue" type="type" ori="id:cA17">
      <field name="Objective-Sensitivity Label">
        <value order="0">OFFICIAL: Sensitive - NSW Government</value>
      </field>
      <field name="Objective-Document Type">
        <value order="0">Template (TEM)</value>
      </field>
      <field name="Objective-Approval Status">
        <value order="0">Submitted as Attachment to A5511039</value>
      </field>
      <field name="Objective-Approval Due">
        <value order="0"/>
      </field>
      <field name="Objective-Approval Date">
        <value order="0"/>
      </field>
      <field name="Objective-Submitted By">
        <value order="0"/>
      </field>
      <field name="Objective-Current Approver">
        <value order="0"/>
      </field>
      <field name="Objective-Approval History">
        <value order="0">Nicola Ryan|For review/approval - supplementary Grants Administration Guide resources for publication on web page. |submitted as attachment|14-09-2022 16:09:35|v0.6</value>
      </field>
      <field name="Objective-Print and Dispatch Approach">
        <value order="0"/>
      </field>
      <field name="Objective-Print and Dispatch Instructions">
        <value order="0"/>
      </field>
      <field name="Objective-Document Tag(s)">
        <value order="1">A5511039</value>
        <value order="2">Req: A5522528</value>
      </field>
      <field name="Objective-Shared By">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3" ma:contentTypeDescription="Create a new document." ma:contentTypeScope="" ma:versionID="cafbd83d0e2440ba830c01b9ac060e9f">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fe508cfcf30aaf1b82986112ac2b7dda"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lcf76f155ced4ddcb4097134ff3c332f xmlns="ad73b14b-628b-4661-b197-842d595ad987">
      <Terms xmlns="http://schemas.microsoft.com/office/infopath/2007/PartnerControls"/>
    </lcf76f155ced4ddcb4097134ff3c332f>
    <MigrationWizId xmlns="ad73b14b-628b-4661-b197-842d595ad987" xsi:nil="true"/>
    <TaxCatchAll xmlns="9f0ac7ce-5f57-4ea0-9af7-01d4f3f1ccae" xsi:nil="true"/>
    <MigrationWizIdPermissions xmlns="ad73b14b-628b-4661-b197-842d595ad987" xsi:nil="true"/>
    <MigrationWizIdPermissionLevels xmlns="ad73b14b-628b-4661-b197-842d595ad987" xsi:nil="tru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15C06917-F85B-4F9D-8EF9-D8DC84156637}">
  <ds:schemaRefs>
    <ds:schemaRef ds:uri="http://schemas.microsoft.com/sharepoint/v3/contenttype/forms"/>
  </ds:schemaRefs>
</ds:datastoreItem>
</file>

<file path=customXml/itemProps3.xml><?xml version="1.0" encoding="utf-8"?>
<ds:datastoreItem xmlns:ds="http://schemas.openxmlformats.org/officeDocument/2006/customXml" ds:itemID="{21FA29AD-E4FC-42FB-BA63-324B6FA433BF}">
  <ds:schemaRefs>
    <ds:schemaRef ds:uri="http://schemas.openxmlformats.org/officeDocument/2006/bibliography"/>
  </ds:schemaRefs>
</ds:datastoreItem>
</file>

<file path=customXml/itemProps4.xml><?xml version="1.0" encoding="utf-8"?>
<ds:datastoreItem xmlns:ds="http://schemas.openxmlformats.org/officeDocument/2006/customXml" ds:itemID="{D37031D5-0F49-47CE-AB7F-FCEFF7885057}"/>
</file>

<file path=customXml/itemProps5.xml><?xml version="1.0" encoding="utf-8"?>
<ds:datastoreItem xmlns:ds="http://schemas.openxmlformats.org/officeDocument/2006/customXml" ds:itemID="{9181F9E7-29DC-4445-B942-7F28D295E0D2}">
  <ds:schemaRefs>
    <ds:schemaRef ds:uri="http://schemas.microsoft.com/office/2006/metadata/properties"/>
    <ds:schemaRef ds:uri="http://schemas.microsoft.com/office/infopath/2007/PartnerControls"/>
    <ds:schemaRef ds:uri="ad73b14b-628b-4661-b197-842d595ad987"/>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2663</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WOG Funding Agreement (short form) Version 1.0 - Supervisor - 21 October 2020</vt:lpstr>
    </vt:vector>
  </TitlesOfParts>
  <Manager>Supervisor</Manager>
  <Company>Crown Solicitor's Office</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(short form)</dc:title>
  <dc:subject>Preparation of whole-of-government templates – 2020</dc:subject>
  <dc:creator>Karen Ferris</dc:creator>
  <cp:keywords>&lt;Version no&gt;</cp:keywords>
  <cp:lastModifiedBy>Jaclyn Aldenhoven</cp:lastModifiedBy>
  <cp:revision>32</cp:revision>
  <cp:lastPrinted>2002-12-09T01:35:00Z</cp:lastPrinted>
  <dcterms:created xsi:type="dcterms:W3CDTF">2021-05-19T00:48:00Z</dcterms:created>
  <dcterms:modified xsi:type="dcterms:W3CDTF">2024-01-30T23:53:00Z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D2020/855520</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0x010100F1777522E1F926478C2B26F3C88D92F7</vt:lpwstr>
  </property>
  <property fmtid="{D5CDD505-2E9C-101B-9397-08002B2CF9AE}" pid="29" name="Objective-Id">
    <vt:lpwstr>A5524143</vt:lpwstr>
  </property>
  <property fmtid="{D5CDD505-2E9C-101B-9397-08002B2CF9AE}" pid="30" name="Objective-Title">
    <vt:lpwstr>Template - NSW Government Funding Agreement (short form)</vt:lpwstr>
  </property>
  <property fmtid="{D5CDD505-2E9C-101B-9397-08002B2CF9AE}" pid="31" name="Objective-Description">
    <vt:lpwstr/>
  </property>
  <property fmtid="{D5CDD505-2E9C-101B-9397-08002B2CF9AE}" pid="32" name="Objective-CreationStamp">
    <vt:filetime>2022-09-02T00:49:12Z</vt:filetime>
  </property>
  <property fmtid="{D5CDD505-2E9C-101B-9397-08002B2CF9AE}" pid="33" name="Objective-IsApproved">
    <vt:bool>false</vt:bool>
  </property>
  <property fmtid="{D5CDD505-2E9C-101B-9397-08002B2CF9AE}" pid="34" name="Objective-IsPublished">
    <vt:bool>false</vt:bool>
  </property>
  <property fmtid="{D5CDD505-2E9C-101B-9397-08002B2CF9AE}" pid="35" name="Objective-DatePublished">
    <vt:lpwstr/>
  </property>
  <property fmtid="{D5CDD505-2E9C-101B-9397-08002B2CF9AE}" pid="36" name="Objective-ModificationStamp">
    <vt:filetime>2022-09-15T07:33:01Z</vt:filetime>
  </property>
  <property fmtid="{D5CDD505-2E9C-101B-9397-08002B2CF9AE}" pid="37" name="Objective-Owner">
    <vt:lpwstr>Nicola Ryan</vt:lpwstr>
  </property>
  <property fmtid="{D5CDD505-2E9C-101B-9397-08002B2CF9AE}" pid="38" name="Objective-Path">
    <vt:lpwstr>Objective Global Folder:DPC:Office of the General Counsel:Cabinet and Governance Branch:Projects:Governance Projects:Grants Administration:2021-2022 Review of Grants Administration in NSW:19. Community of Practice - Grants Administration:CoP Templates:Grants Administration Guide Resources</vt:lpwstr>
  </property>
  <property fmtid="{D5CDD505-2E9C-101B-9397-08002B2CF9AE}" pid="39" name="Objective-Parent">
    <vt:lpwstr>Grants Administration Guide Resources</vt:lpwstr>
  </property>
  <property fmtid="{D5CDD505-2E9C-101B-9397-08002B2CF9AE}" pid="40" name="Objective-State">
    <vt:lpwstr>Being Drafted</vt:lpwstr>
  </property>
  <property fmtid="{D5CDD505-2E9C-101B-9397-08002B2CF9AE}" pid="41" name="Objective-VersionId">
    <vt:lpwstr>vA9849372</vt:lpwstr>
  </property>
  <property fmtid="{D5CDD505-2E9C-101B-9397-08002B2CF9AE}" pid="42" name="Objective-Version">
    <vt:lpwstr>0.1</vt:lpwstr>
  </property>
  <property fmtid="{D5CDD505-2E9C-101B-9397-08002B2CF9AE}" pid="43" name="Objective-VersionNumber">
    <vt:r8>1</vt:r8>
  </property>
  <property fmtid="{D5CDD505-2E9C-101B-9397-08002B2CF9AE}" pid="44" name="Objective-VersionComment">
    <vt:lpwstr>Copied from document A5513158.11</vt:lpwstr>
  </property>
  <property fmtid="{D5CDD505-2E9C-101B-9397-08002B2CF9AE}" pid="45" name="Objective-FileNumber">
    <vt:lpwstr>DPC20/03205</vt:lpwstr>
  </property>
  <property fmtid="{D5CDD505-2E9C-101B-9397-08002B2CF9AE}" pid="46" name="Objective-Classification">
    <vt:lpwstr/>
  </property>
  <property fmtid="{D5CDD505-2E9C-101B-9397-08002B2CF9AE}" pid="47" name="Objective-Caveats">
    <vt:lpwstr/>
  </property>
  <property fmtid="{D5CDD505-2E9C-101B-9397-08002B2CF9AE}" pid="48" name="Objective-Sensitivity Label">
    <vt:lpwstr>OFFICIAL: Sensitive - NSW Government</vt:lpwstr>
  </property>
  <property fmtid="{D5CDD505-2E9C-101B-9397-08002B2CF9AE}" pid="49" name="Objective-Document Type">
    <vt:lpwstr>Template (TEM)</vt:lpwstr>
  </property>
  <property fmtid="{D5CDD505-2E9C-101B-9397-08002B2CF9AE}" pid="50" name="Objective-Approval Status">
    <vt:lpwstr>Submitted as Attachment to A5511039</vt:lpwstr>
  </property>
  <property fmtid="{D5CDD505-2E9C-101B-9397-08002B2CF9AE}" pid="51" name="Objective-Approval Due">
    <vt:lpwstr/>
  </property>
  <property fmtid="{D5CDD505-2E9C-101B-9397-08002B2CF9AE}" pid="52" name="Objective-Approval Date">
    <vt:lpwstr/>
  </property>
  <property fmtid="{D5CDD505-2E9C-101B-9397-08002B2CF9AE}" pid="53" name="Objective-Submitted By">
    <vt:lpwstr/>
  </property>
  <property fmtid="{D5CDD505-2E9C-101B-9397-08002B2CF9AE}" pid="54" name="Objective-Current Approver">
    <vt:lpwstr/>
  </property>
  <property fmtid="{D5CDD505-2E9C-101B-9397-08002B2CF9AE}" pid="55" name="Objective-Approval History">
    <vt:lpwstr>Nicola Ryan|For review/approval - supplementary Grants Administration Guide resources for publication on web page. |submitted as attachment|14-09-2022 16:09:35|v0.6</vt:lpwstr>
  </property>
  <property fmtid="{D5CDD505-2E9C-101B-9397-08002B2CF9AE}" pid="56" name="Objective-Print and Dispatch Approach">
    <vt:lpwstr/>
  </property>
  <property fmtid="{D5CDD505-2E9C-101B-9397-08002B2CF9AE}" pid="57" name="Objective-Print and Dispatch Instructions">
    <vt:lpwstr/>
  </property>
  <property fmtid="{D5CDD505-2E9C-101B-9397-08002B2CF9AE}" pid="58" name="Objective-Document Tag(s)">
    <vt:lpwstr>A5511039,Req: A5522528</vt:lpwstr>
  </property>
  <property fmtid="{D5CDD505-2E9C-101B-9397-08002B2CF9AE}" pid="59" name="Objective-Shared By">
    <vt:lpwstr/>
  </property>
  <property fmtid="{D5CDD505-2E9C-101B-9397-08002B2CF9AE}" pid="60" name="Objective-Connect Creator">
    <vt:lpwstr/>
  </property>
  <property fmtid="{D5CDD505-2E9C-101B-9397-08002B2CF9AE}" pid="61" name="MediaServiceImageTags">
    <vt:lpwstr/>
  </property>
</Properties>
</file>